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6361C" w:rsidRDefault="00A33634" w:rsidP="00E6361C">
      <w:pPr>
        <w:pStyle w:val="a7"/>
        <w:rPr>
          <w:noProof/>
          <w:lang w:eastAsia="ru-RU"/>
        </w:rPr>
      </w:pPr>
      <w:r>
        <w:rPr>
          <w:noProof/>
          <w:lang w:eastAsia="ru-RU"/>
        </w:rPr>
        <w:t xml:space="preserve">              </w:t>
      </w:r>
      <w:r w:rsidR="00E6361C">
        <w:rPr>
          <w:rFonts w:ascii="Times New Roman" w:hAnsi="Times New Roman" w:cs="Times New Roman"/>
          <w:noProof/>
          <w:sz w:val="26"/>
          <w:szCs w:val="26"/>
          <w:lang w:eastAsia="ru-RU"/>
        </w:rPr>
        <w:drawing>
          <wp:inline distT="0" distB="0" distL="0" distR="0">
            <wp:extent cx="6300470" cy="8737914"/>
            <wp:effectExtent l="19050" t="0" r="5080" b="0"/>
            <wp:docPr id="1" name="Рисунок 1" descr="C:\Users\Настя\Pictures\2014-10-20 8\8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Настя\Pictures\2014-10-20 8\8 00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0470" cy="873791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6361C" w:rsidRDefault="00E6361C" w:rsidP="00E6361C">
      <w:pPr>
        <w:pStyle w:val="a7"/>
        <w:rPr>
          <w:noProof/>
          <w:lang w:eastAsia="ru-RU"/>
        </w:rPr>
      </w:pPr>
    </w:p>
    <w:p w:rsidR="00E6361C" w:rsidRDefault="00E6361C" w:rsidP="00E6361C">
      <w:pPr>
        <w:pStyle w:val="a7"/>
        <w:rPr>
          <w:noProof/>
          <w:lang w:eastAsia="ru-RU"/>
        </w:rPr>
      </w:pPr>
    </w:p>
    <w:p w:rsidR="00E6361C" w:rsidRDefault="00E6361C" w:rsidP="00E6361C">
      <w:pPr>
        <w:pStyle w:val="a7"/>
        <w:rPr>
          <w:noProof/>
          <w:lang w:eastAsia="ru-RU"/>
        </w:rPr>
      </w:pPr>
    </w:p>
    <w:p w:rsidR="00E6361C" w:rsidRDefault="00E6361C" w:rsidP="00E6361C">
      <w:pPr>
        <w:pStyle w:val="a7"/>
        <w:rPr>
          <w:noProof/>
          <w:lang w:eastAsia="ru-RU"/>
        </w:rPr>
      </w:pPr>
    </w:p>
    <w:p w:rsidR="00E6361C" w:rsidRDefault="00E6361C" w:rsidP="00E6361C">
      <w:pPr>
        <w:pStyle w:val="a7"/>
        <w:rPr>
          <w:noProof/>
          <w:lang w:eastAsia="ru-RU"/>
        </w:rPr>
      </w:pPr>
    </w:p>
    <w:p w:rsidR="00EC5A31" w:rsidRPr="00A33634" w:rsidRDefault="00EC5A31" w:rsidP="00E6361C">
      <w:pPr>
        <w:pStyle w:val="a7"/>
        <w:rPr>
          <w:rFonts w:ascii="Times New Roman" w:hAnsi="Times New Roman" w:cs="Times New Roman"/>
          <w:b/>
          <w:sz w:val="28"/>
          <w:szCs w:val="28"/>
        </w:rPr>
      </w:pPr>
      <w:r w:rsidRPr="00A33634">
        <w:rPr>
          <w:rFonts w:ascii="Times New Roman" w:hAnsi="Times New Roman" w:cs="Times New Roman"/>
          <w:b/>
          <w:sz w:val="28"/>
          <w:szCs w:val="28"/>
        </w:rPr>
        <w:t xml:space="preserve">1.Общие положения </w:t>
      </w:r>
    </w:p>
    <w:p w:rsidR="00EC5A31" w:rsidRPr="00DE710B" w:rsidRDefault="00EC5A31" w:rsidP="00DE710B">
      <w:pPr>
        <w:pStyle w:val="a7"/>
        <w:rPr>
          <w:rFonts w:ascii="Times New Roman" w:hAnsi="Times New Roman" w:cs="Times New Roman"/>
          <w:sz w:val="24"/>
          <w:szCs w:val="24"/>
        </w:rPr>
      </w:pPr>
      <w:r w:rsidRPr="00DE710B">
        <w:rPr>
          <w:rFonts w:ascii="Times New Roman" w:hAnsi="Times New Roman" w:cs="Times New Roman"/>
          <w:sz w:val="24"/>
          <w:szCs w:val="24"/>
        </w:rPr>
        <w:t>1.1. Настоящее положение регламентирует порядок аттестации педагогических работников муниципального бюджетного дошкольног</w:t>
      </w:r>
      <w:r w:rsidR="00DE710B" w:rsidRPr="00DE710B">
        <w:rPr>
          <w:rFonts w:ascii="Times New Roman" w:hAnsi="Times New Roman" w:cs="Times New Roman"/>
          <w:sz w:val="24"/>
          <w:szCs w:val="24"/>
        </w:rPr>
        <w:t>о образовательного учреждения д</w:t>
      </w:r>
      <w:r w:rsidRPr="00DE710B">
        <w:rPr>
          <w:rFonts w:ascii="Times New Roman" w:hAnsi="Times New Roman" w:cs="Times New Roman"/>
          <w:sz w:val="24"/>
          <w:szCs w:val="24"/>
        </w:rPr>
        <w:t>етского сада №</w:t>
      </w:r>
      <w:r w:rsidR="00DE710B" w:rsidRPr="00DE710B">
        <w:rPr>
          <w:rFonts w:ascii="Times New Roman" w:hAnsi="Times New Roman" w:cs="Times New Roman"/>
          <w:sz w:val="24"/>
          <w:szCs w:val="24"/>
        </w:rPr>
        <w:t>26 «Солнышко</w:t>
      </w:r>
      <w:r w:rsidRPr="00DE710B">
        <w:rPr>
          <w:rFonts w:ascii="Times New Roman" w:hAnsi="Times New Roman" w:cs="Times New Roman"/>
          <w:sz w:val="24"/>
          <w:szCs w:val="24"/>
        </w:rPr>
        <w:t>»</w:t>
      </w:r>
      <w:bookmarkStart w:id="0" w:name="_GoBack"/>
      <w:bookmarkEnd w:id="0"/>
      <w:r w:rsidR="00DE710B" w:rsidRPr="00DE710B">
        <w:rPr>
          <w:rFonts w:ascii="Times New Roman" w:hAnsi="Times New Roman" w:cs="Times New Roman"/>
          <w:sz w:val="24"/>
          <w:szCs w:val="24"/>
        </w:rPr>
        <w:t xml:space="preserve"> </w:t>
      </w:r>
      <w:r w:rsidRPr="00DE710B">
        <w:rPr>
          <w:rFonts w:ascii="Times New Roman" w:hAnsi="Times New Roman" w:cs="Times New Roman"/>
          <w:sz w:val="24"/>
          <w:szCs w:val="24"/>
        </w:rPr>
        <w:t xml:space="preserve">(далее – Положение, учреждение) с целью подтверждения соответствия занимаемой должности (далее – аттестация). </w:t>
      </w:r>
    </w:p>
    <w:p w:rsidR="00EC5A31" w:rsidRPr="00DE710B" w:rsidRDefault="00EC5A31" w:rsidP="00DE710B">
      <w:pPr>
        <w:pStyle w:val="a7"/>
        <w:rPr>
          <w:rFonts w:ascii="Times New Roman" w:hAnsi="Times New Roman" w:cs="Times New Roman"/>
          <w:sz w:val="24"/>
          <w:szCs w:val="24"/>
        </w:rPr>
      </w:pPr>
      <w:r w:rsidRPr="00DE710B">
        <w:rPr>
          <w:rFonts w:ascii="Times New Roman" w:hAnsi="Times New Roman" w:cs="Times New Roman"/>
          <w:sz w:val="24"/>
          <w:szCs w:val="24"/>
        </w:rPr>
        <w:t xml:space="preserve">1.2. Нормативной основой для аттестации педагогических работников  являются: Федеральный закон от 29.12.2012 № 273-ФЗ «Об образовании в Российской Федерации»; </w:t>
      </w:r>
    </w:p>
    <w:p w:rsidR="00EC5A31" w:rsidRPr="00DE710B" w:rsidRDefault="00EC5A31" w:rsidP="00DE710B">
      <w:pPr>
        <w:pStyle w:val="a7"/>
        <w:rPr>
          <w:rFonts w:ascii="Times New Roman" w:hAnsi="Times New Roman" w:cs="Times New Roman"/>
          <w:sz w:val="24"/>
          <w:szCs w:val="24"/>
        </w:rPr>
      </w:pPr>
      <w:r w:rsidRPr="00DE710B">
        <w:rPr>
          <w:rFonts w:ascii="Times New Roman" w:hAnsi="Times New Roman" w:cs="Times New Roman"/>
          <w:sz w:val="24"/>
          <w:szCs w:val="24"/>
        </w:rPr>
        <w:t xml:space="preserve"> Порядок проведения аттестации педагогических работников государственных и муниципальных образовательных учреждений (утвержден приказом Министерства образования и науки РФ от 24.03.2010 г. № 209); настоящее Положение. </w:t>
      </w:r>
    </w:p>
    <w:p w:rsidR="00EC5A31" w:rsidRPr="00DE710B" w:rsidRDefault="00EC5A31" w:rsidP="00DE710B">
      <w:pPr>
        <w:pStyle w:val="a7"/>
        <w:rPr>
          <w:rFonts w:ascii="Times New Roman" w:hAnsi="Times New Roman" w:cs="Times New Roman"/>
          <w:sz w:val="24"/>
          <w:szCs w:val="24"/>
        </w:rPr>
      </w:pPr>
      <w:r w:rsidRPr="00DE710B">
        <w:rPr>
          <w:rFonts w:ascii="Times New Roman" w:hAnsi="Times New Roman" w:cs="Times New Roman"/>
          <w:sz w:val="24"/>
          <w:szCs w:val="24"/>
        </w:rPr>
        <w:t xml:space="preserve">1.3. Аттестация проводится на основе оценки профессиональной деятельности педагогических работников. </w:t>
      </w:r>
    </w:p>
    <w:p w:rsidR="00EC5A31" w:rsidRPr="00DE710B" w:rsidRDefault="00EC5A31" w:rsidP="00DE710B">
      <w:pPr>
        <w:pStyle w:val="a7"/>
        <w:rPr>
          <w:rFonts w:ascii="Times New Roman" w:hAnsi="Times New Roman" w:cs="Times New Roman"/>
          <w:sz w:val="24"/>
          <w:szCs w:val="24"/>
        </w:rPr>
      </w:pPr>
      <w:r w:rsidRPr="00DE710B">
        <w:rPr>
          <w:rFonts w:ascii="Times New Roman" w:hAnsi="Times New Roman" w:cs="Times New Roman"/>
          <w:sz w:val="24"/>
          <w:szCs w:val="24"/>
        </w:rPr>
        <w:t xml:space="preserve">1.4. Аттестации в обязательном порядке подлежат педагогические работники учреждения, не имеющие квалификационных категорий (первой или высшей), включая педагогических работников, осуществляющих педагогическую деятельность помимо основной работы, а также по совместительству, кроме педагогических работников, указанных в пункте 1.8 данного Положения. </w:t>
      </w:r>
    </w:p>
    <w:p w:rsidR="00EC5A31" w:rsidRPr="00DE710B" w:rsidRDefault="00EC5A31" w:rsidP="00DE710B">
      <w:pPr>
        <w:pStyle w:val="a7"/>
        <w:rPr>
          <w:rFonts w:ascii="Times New Roman" w:hAnsi="Times New Roman" w:cs="Times New Roman"/>
          <w:sz w:val="24"/>
          <w:szCs w:val="24"/>
        </w:rPr>
      </w:pPr>
      <w:r w:rsidRPr="00DE710B">
        <w:rPr>
          <w:rFonts w:ascii="Times New Roman" w:hAnsi="Times New Roman" w:cs="Times New Roman"/>
          <w:sz w:val="24"/>
          <w:szCs w:val="24"/>
        </w:rPr>
        <w:t xml:space="preserve">1.5. Сроки проведения аттестации. </w:t>
      </w:r>
    </w:p>
    <w:p w:rsidR="00EC5A31" w:rsidRPr="00DE710B" w:rsidRDefault="00EC5A31" w:rsidP="00DE710B">
      <w:pPr>
        <w:pStyle w:val="a7"/>
        <w:rPr>
          <w:rFonts w:ascii="Times New Roman" w:hAnsi="Times New Roman" w:cs="Times New Roman"/>
          <w:sz w:val="24"/>
          <w:szCs w:val="24"/>
        </w:rPr>
      </w:pPr>
      <w:r w:rsidRPr="00DE710B">
        <w:rPr>
          <w:rFonts w:ascii="Times New Roman" w:hAnsi="Times New Roman" w:cs="Times New Roman"/>
          <w:sz w:val="24"/>
          <w:szCs w:val="24"/>
        </w:rPr>
        <w:t xml:space="preserve">1.5.1. Аттестация проводится один раз в пять лет. </w:t>
      </w:r>
    </w:p>
    <w:p w:rsidR="00EC5A31" w:rsidRPr="00DE710B" w:rsidRDefault="00EC5A31" w:rsidP="00DE710B">
      <w:pPr>
        <w:pStyle w:val="a7"/>
        <w:rPr>
          <w:rFonts w:ascii="Times New Roman" w:hAnsi="Times New Roman" w:cs="Times New Roman"/>
          <w:sz w:val="24"/>
          <w:szCs w:val="24"/>
        </w:rPr>
      </w:pPr>
      <w:r w:rsidRPr="00DE710B">
        <w:rPr>
          <w:rFonts w:ascii="Times New Roman" w:hAnsi="Times New Roman" w:cs="Times New Roman"/>
          <w:sz w:val="24"/>
          <w:szCs w:val="24"/>
        </w:rPr>
        <w:t xml:space="preserve">1.5.2. </w:t>
      </w:r>
      <w:proofErr w:type="gramStart"/>
      <w:r w:rsidRPr="00DE710B">
        <w:rPr>
          <w:rFonts w:ascii="Times New Roman" w:hAnsi="Times New Roman" w:cs="Times New Roman"/>
          <w:sz w:val="24"/>
          <w:szCs w:val="24"/>
        </w:rPr>
        <w:t xml:space="preserve">В случаях, когда у работодателя имеются основания для осуществления оценки профессиональной деятельности педагогического работника в межаттестационный период (жалобы обучающихся, родителей на низкие показатели результатов работы, качества принять решение о проведении внеочередной аттестации педагогического работника, в том числе независимо от наличия у него первой или высшей квалификационной категории, по правилам, предусмотренным настоящим Положением). </w:t>
      </w:r>
      <w:proofErr w:type="gramEnd"/>
    </w:p>
    <w:p w:rsidR="00EC5A31" w:rsidRPr="00DE710B" w:rsidRDefault="00EC5A31" w:rsidP="00DE710B">
      <w:pPr>
        <w:pStyle w:val="a7"/>
        <w:rPr>
          <w:rFonts w:ascii="Times New Roman" w:hAnsi="Times New Roman" w:cs="Times New Roman"/>
          <w:sz w:val="24"/>
          <w:szCs w:val="24"/>
        </w:rPr>
      </w:pPr>
      <w:r w:rsidRPr="00DE710B">
        <w:rPr>
          <w:rFonts w:ascii="Times New Roman" w:hAnsi="Times New Roman" w:cs="Times New Roman"/>
          <w:sz w:val="24"/>
          <w:szCs w:val="24"/>
        </w:rPr>
        <w:t xml:space="preserve">1.6. Основными задачами аттестации являются: </w:t>
      </w:r>
    </w:p>
    <w:p w:rsidR="00EC5A31" w:rsidRPr="00DE710B" w:rsidRDefault="00EC5A31" w:rsidP="00DE710B">
      <w:pPr>
        <w:pStyle w:val="a7"/>
        <w:rPr>
          <w:rFonts w:ascii="Times New Roman" w:hAnsi="Times New Roman" w:cs="Times New Roman"/>
          <w:sz w:val="24"/>
          <w:szCs w:val="24"/>
        </w:rPr>
      </w:pPr>
      <w:r w:rsidRPr="00DE710B">
        <w:rPr>
          <w:rFonts w:ascii="Times New Roman" w:hAnsi="Times New Roman" w:cs="Times New Roman"/>
          <w:sz w:val="24"/>
          <w:szCs w:val="24"/>
        </w:rPr>
        <w:t xml:space="preserve">стимулирование целенаправленного, непрерывного повышения уровня квалификации педагогических работников, их методологической культуры, личностного профессионального роста; определение необходимости повышения квалификации педагогических работников; повышение эффективности и качества педагогической деятельности выявление перспектив использования потенциальных возможностей педагогических работников; </w:t>
      </w:r>
    </w:p>
    <w:p w:rsidR="00EC5A31" w:rsidRPr="00DE710B" w:rsidRDefault="00EC5A31" w:rsidP="00DE710B">
      <w:pPr>
        <w:pStyle w:val="a7"/>
        <w:rPr>
          <w:rFonts w:ascii="Times New Roman" w:hAnsi="Times New Roman" w:cs="Times New Roman"/>
          <w:sz w:val="24"/>
          <w:szCs w:val="24"/>
        </w:rPr>
      </w:pPr>
      <w:r w:rsidRPr="00DE710B">
        <w:rPr>
          <w:rFonts w:ascii="Times New Roman" w:hAnsi="Times New Roman" w:cs="Times New Roman"/>
          <w:sz w:val="24"/>
          <w:szCs w:val="24"/>
        </w:rPr>
        <w:t xml:space="preserve">учёт требований федерального государственного образовательного стандарта дошкольного образования к кадровым условиям реализации образовательных программ при формировании кадрового состава организаций. </w:t>
      </w:r>
    </w:p>
    <w:p w:rsidR="00EC5A31" w:rsidRPr="00DE710B" w:rsidRDefault="00EC5A31" w:rsidP="00DE710B">
      <w:pPr>
        <w:pStyle w:val="a7"/>
        <w:rPr>
          <w:rFonts w:ascii="Times New Roman" w:hAnsi="Times New Roman" w:cs="Times New Roman"/>
          <w:sz w:val="24"/>
          <w:szCs w:val="24"/>
        </w:rPr>
      </w:pPr>
      <w:r w:rsidRPr="00DE710B">
        <w:rPr>
          <w:rFonts w:ascii="Times New Roman" w:hAnsi="Times New Roman" w:cs="Times New Roman"/>
          <w:sz w:val="24"/>
          <w:szCs w:val="24"/>
        </w:rPr>
        <w:t xml:space="preserve">1.7. Основными принципами аттестации являются коллегиальность, гласность, открытость, обеспечивающие объективное отношение к педагогическим работникам, недопустимость дискриминации при проведении аттестации. </w:t>
      </w:r>
    </w:p>
    <w:p w:rsidR="00EC5A31" w:rsidRPr="00DE710B" w:rsidRDefault="00EC5A31" w:rsidP="00DE710B">
      <w:pPr>
        <w:pStyle w:val="a7"/>
        <w:rPr>
          <w:rFonts w:ascii="Times New Roman" w:hAnsi="Times New Roman" w:cs="Times New Roman"/>
          <w:sz w:val="24"/>
          <w:szCs w:val="24"/>
        </w:rPr>
      </w:pPr>
      <w:r w:rsidRPr="00DE710B">
        <w:rPr>
          <w:rFonts w:ascii="Times New Roman" w:hAnsi="Times New Roman" w:cs="Times New Roman"/>
          <w:sz w:val="24"/>
          <w:szCs w:val="24"/>
        </w:rPr>
        <w:t xml:space="preserve">1.8. Аттестации не подлежат следующие педагогические работники: </w:t>
      </w:r>
    </w:p>
    <w:p w:rsidR="00EC5A31" w:rsidRPr="00DE710B" w:rsidRDefault="00EC5A31" w:rsidP="00DE710B">
      <w:pPr>
        <w:pStyle w:val="a7"/>
        <w:rPr>
          <w:rFonts w:ascii="Times New Roman" w:hAnsi="Times New Roman" w:cs="Times New Roman"/>
          <w:sz w:val="24"/>
          <w:szCs w:val="24"/>
        </w:rPr>
      </w:pPr>
      <w:proofErr w:type="gramStart"/>
      <w:r w:rsidRPr="00DE710B">
        <w:rPr>
          <w:rFonts w:ascii="Times New Roman" w:hAnsi="Times New Roman" w:cs="Times New Roman"/>
          <w:sz w:val="24"/>
          <w:szCs w:val="24"/>
        </w:rPr>
        <w:t xml:space="preserve">а) проработавшие в занимаемой должности менее двух лет в данной организации; </w:t>
      </w:r>
      <w:proofErr w:type="gramEnd"/>
    </w:p>
    <w:p w:rsidR="00EC5A31" w:rsidRPr="00DE710B" w:rsidRDefault="00EC5A31" w:rsidP="00DE710B">
      <w:pPr>
        <w:pStyle w:val="a7"/>
        <w:rPr>
          <w:rFonts w:ascii="Times New Roman" w:hAnsi="Times New Roman" w:cs="Times New Roman"/>
          <w:sz w:val="24"/>
          <w:szCs w:val="24"/>
        </w:rPr>
      </w:pPr>
      <w:r w:rsidRPr="00DE710B">
        <w:rPr>
          <w:rFonts w:ascii="Times New Roman" w:hAnsi="Times New Roman" w:cs="Times New Roman"/>
          <w:sz w:val="24"/>
          <w:szCs w:val="24"/>
        </w:rPr>
        <w:t xml:space="preserve">б) беременные женщины; </w:t>
      </w:r>
    </w:p>
    <w:p w:rsidR="00EC5A31" w:rsidRPr="00DE710B" w:rsidRDefault="00EC5A31" w:rsidP="00DE710B">
      <w:pPr>
        <w:pStyle w:val="a7"/>
        <w:rPr>
          <w:rFonts w:ascii="Times New Roman" w:hAnsi="Times New Roman" w:cs="Times New Roman"/>
          <w:sz w:val="24"/>
          <w:szCs w:val="24"/>
        </w:rPr>
      </w:pPr>
      <w:r w:rsidRPr="00DE710B">
        <w:rPr>
          <w:rFonts w:ascii="Times New Roman" w:hAnsi="Times New Roman" w:cs="Times New Roman"/>
          <w:sz w:val="24"/>
          <w:szCs w:val="24"/>
        </w:rPr>
        <w:t xml:space="preserve">в) женщины, находящиеся в отпуске по беременности и родам; </w:t>
      </w:r>
    </w:p>
    <w:p w:rsidR="00EC5A31" w:rsidRPr="00DE710B" w:rsidRDefault="00EC5A31" w:rsidP="00DE710B">
      <w:pPr>
        <w:pStyle w:val="a7"/>
        <w:rPr>
          <w:rFonts w:ascii="Times New Roman" w:hAnsi="Times New Roman" w:cs="Times New Roman"/>
          <w:sz w:val="24"/>
          <w:szCs w:val="24"/>
        </w:rPr>
      </w:pPr>
      <w:proofErr w:type="gramStart"/>
      <w:r w:rsidRPr="00DE710B">
        <w:rPr>
          <w:rFonts w:ascii="Times New Roman" w:hAnsi="Times New Roman" w:cs="Times New Roman"/>
          <w:sz w:val="24"/>
          <w:szCs w:val="24"/>
        </w:rPr>
        <w:t xml:space="preserve">г) находящиеся в отпуске по уходу за ребенком до достижения им возраста трех лет; </w:t>
      </w:r>
      <w:proofErr w:type="gramEnd"/>
    </w:p>
    <w:p w:rsidR="00EC5A31" w:rsidRPr="00DE710B" w:rsidRDefault="00EC5A31" w:rsidP="00DE710B">
      <w:pPr>
        <w:pStyle w:val="a7"/>
        <w:rPr>
          <w:rFonts w:ascii="Times New Roman" w:hAnsi="Times New Roman" w:cs="Times New Roman"/>
          <w:sz w:val="24"/>
          <w:szCs w:val="24"/>
        </w:rPr>
      </w:pPr>
      <w:proofErr w:type="gramStart"/>
      <w:r w:rsidRPr="00DE710B">
        <w:rPr>
          <w:rFonts w:ascii="Times New Roman" w:hAnsi="Times New Roman" w:cs="Times New Roman"/>
          <w:sz w:val="24"/>
          <w:szCs w:val="24"/>
        </w:rPr>
        <w:t xml:space="preserve">д) отсутствовавшие на рабочем месте более четырех месяцев в связи с заболеванием. </w:t>
      </w:r>
      <w:proofErr w:type="gramEnd"/>
    </w:p>
    <w:p w:rsidR="00EC5A31" w:rsidRPr="00DE710B" w:rsidRDefault="00EC5A31" w:rsidP="00DE710B">
      <w:pPr>
        <w:pStyle w:val="a7"/>
        <w:rPr>
          <w:rFonts w:ascii="Times New Roman" w:hAnsi="Times New Roman" w:cs="Times New Roman"/>
          <w:sz w:val="24"/>
          <w:szCs w:val="24"/>
        </w:rPr>
      </w:pPr>
      <w:r w:rsidRPr="00DE710B">
        <w:rPr>
          <w:rFonts w:ascii="Times New Roman" w:hAnsi="Times New Roman" w:cs="Times New Roman"/>
          <w:sz w:val="24"/>
          <w:szCs w:val="24"/>
        </w:rPr>
        <w:t xml:space="preserve">Аттестация педагогических работников, предусмотренных подпунктами «в» и «г» пункта 1.8 данного Положения, возможна не ранее чем через два года после их выхода из указанных отпусков. </w:t>
      </w:r>
    </w:p>
    <w:p w:rsidR="00EC5A31" w:rsidRPr="00DE710B" w:rsidRDefault="00EC5A31" w:rsidP="00DE710B">
      <w:pPr>
        <w:pStyle w:val="a7"/>
        <w:rPr>
          <w:rFonts w:ascii="Times New Roman" w:hAnsi="Times New Roman" w:cs="Times New Roman"/>
          <w:sz w:val="24"/>
          <w:szCs w:val="24"/>
        </w:rPr>
      </w:pPr>
      <w:r w:rsidRPr="00DE710B">
        <w:rPr>
          <w:rFonts w:ascii="Times New Roman" w:hAnsi="Times New Roman" w:cs="Times New Roman"/>
          <w:sz w:val="24"/>
          <w:szCs w:val="24"/>
        </w:rPr>
        <w:t xml:space="preserve">Аттестация педагогических работников, предусмотренных подпунктами «д» пункта 1.8 данного Положения, возможна не ранее чем через год после их выхода на работу. </w:t>
      </w:r>
    </w:p>
    <w:p w:rsidR="00EC5A31" w:rsidRPr="00A33634" w:rsidRDefault="00EC5A31" w:rsidP="00DE710B">
      <w:pPr>
        <w:pStyle w:val="a7"/>
        <w:rPr>
          <w:rFonts w:ascii="Times New Roman" w:hAnsi="Times New Roman" w:cs="Times New Roman"/>
          <w:b/>
          <w:sz w:val="28"/>
          <w:szCs w:val="28"/>
        </w:rPr>
      </w:pPr>
      <w:r w:rsidRPr="00A33634">
        <w:rPr>
          <w:rFonts w:ascii="Times New Roman" w:hAnsi="Times New Roman" w:cs="Times New Roman"/>
          <w:b/>
          <w:sz w:val="28"/>
          <w:szCs w:val="28"/>
        </w:rPr>
        <w:t xml:space="preserve">2. Аттестационная комиссия </w:t>
      </w:r>
    </w:p>
    <w:p w:rsidR="00EC5A31" w:rsidRPr="00DE710B" w:rsidRDefault="00EC5A31" w:rsidP="00DE710B">
      <w:pPr>
        <w:pStyle w:val="a7"/>
        <w:rPr>
          <w:rFonts w:ascii="Times New Roman" w:hAnsi="Times New Roman" w:cs="Times New Roman"/>
          <w:sz w:val="24"/>
          <w:szCs w:val="24"/>
        </w:rPr>
      </w:pPr>
      <w:r w:rsidRPr="00DE710B">
        <w:rPr>
          <w:rFonts w:ascii="Times New Roman" w:hAnsi="Times New Roman" w:cs="Times New Roman"/>
          <w:sz w:val="24"/>
          <w:szCs w:val="24"/>
        </w:rPr>
        <w:t xml:space="preserve">2.1. Аттестацию педагогических работников осуществляет аттестационная комиссия, самостоятельно формируемая учреждением. </w:t>
      </w:r>
    </w:p>
    <w:p w:rsidR="00EC5A31" w:rsidRPr="00DE710B" w:rsidRDefault="00EC5A31" w:rsidP="00DE710B">
      <w:pPr>
        <w:pStyle w:val="a7"/>
        <w:rPr>
          <w:rFonts w:ascii="Times New Roman" w:hAnsi="Times New Roman" w:cs="Times New Roman"/>
          <w:sz w:val="24"/>
          <w:szCs w:val="24"/>
        </w:rPr>
      </w:pPr>
      <w:r w:rsidRPr="00DE710B">
        <w:rPr>
          <w:rFonts w:ascii="Times New Roman" w:hAnsi="Times New Roman" w:cs="Times New Roman"/>
          <w:sz w:val="24"/>
          <w:szCs w:val="24"/>
        </w:rPr>
        <w:t xml:space="preserve">2.2. Формирование, структура и состав аттестационной комиссии. </w:t>
      </w:r>
    </w:p>
    <w:p w:rsidR="00EC5A31" w:rsidRPr="00DE710B" w:rsidRDefault="00EC5A31" w:rsidP="00DE710B">
      <w:pPr>
        <w:pStyle w:val="a7"/>
        <w:rPr>
          <w:rFonts w:ascii="Times New Roman" w:hAnsi="Times New Roman" w:cs="Times New Roman"/>
          <w:sz w:val="24"/>
          <w:szCs w:val="24"/>
        </w:rPr>
      </w:pPr>
      <w:r w:rsidRPr="00DE710B">
        <w:rPr>
          <w:rFonts w:ascii="Times New Roman" w:hAnsi="Times New Roman" w:cs="Times New Roman"/>
          <w:sz w:val="24"/>
          <w:szCs w:val="24"/>
        </w:rPr>
        <w:t xml:space="preserve">2.2.1. Аттестационная комиссия, а также ее персональный состав создается приказом заведующего в нее входят председатель комиссии, заместитель председателя, секретарь и </w:t>
      </w:r>
      <w:r w:rsidRPr="00DE710B">
        <w:rPr>
          <w:rFonts w:ascii="Times New Roman" w:hAnsi="Times New Roman" w:cs="Times New Roman"/>
          <w:sz w:val="24"/>
          <w:szCs w:val="24"/>
        </w:rPr>
        <w:lastRenderedPageBreak/>
        <w:t xml:space="preserve">члены комиссии, являющиеся работниками учреждения, в которой работает педагогический работник, представителя выборного органа первичной профсоюзной организации (при наличии такого органа), представителей коллегиальных органов управления учреждения. </w:t>
      </w:r>
    </w:p>
    <w:p w:rsidR="00EC5A31" w:rsidRPr="00DE710B" w:rsidRDefault="00EC5A31" w:rsidP="00DE710B">
      <w:pPr>
        <w:pStyle w:val="a7"/>
        <w:rPr>
          <w:rFonts w:ascii="Times New Roman" w:hAnsi="Times New Roman" w:cs="Times New Roman"/>
          <w:sz w:val="24"/>
          <w:szCs w:val="24"/>
        </w:rPr>
      </w:pPr>
      <w:r w:rsidRPr="00DE710B">
        <w:rPr>
          <w:rFonts w:ascii="Times New Roman" w:hAnsi="Times New Roman" w:cs="Times New Roman"/>
          <w:sz w:val="24"/>
          <w:szCs w:val="24"/>
        </w:rPr>
        <w:t xml:space="preserve">2.2.2. Руководитель учреждения не может являться председателем аттестационной комиссии. </w:t>
      </w:r>
    </w:p>
    <w:p w:rsidR="00EC5A31" w:rsidRPr="00DE710B" w:rsidRDefault="00EC5A31" w:rsidP="00DE710B">
      <w:pPr>
        <w:pStyle w:val="a7"/>
        <w:rPr>
          <w:rFonts w:ascii="Times New Roman" w:hAnsi="Times New Roman" w:cs="Times New Roman"/>
          <w:sz w:val="24"/>
          <w:szCs w:val="24"/>
        </w:rPr>
      </w:pPr>
      <w:r w:rsidRPr="00DE710B">
        <w:rPr>
          <w:rFonts w:ascii="Times New Roman" w:hAnsi="Times New Roman" w:cs="Times New Roman"/>
          <w:sz w:val="24"/>
          <w:szCs w:val="24"/>
        </w:rPr>
        <w:t xml:space="preserve">2.2.3. Состав аттестационной комиссии формируется таким образом, чтобы была исключена возможность конфликта интересов, который мог бы повлиять на принимаемое аттестационной комиссией решение. </w:t>
      </w:r>
    </w:p>
    <w:p w:rsidR="00EC5A31" w:rsidRPr="00DE710B" w:rsidRDefault="00EC5A31" w:rsidP="00DE710B">
      <w:pPr>
        <w:pStyle w:val="a7"/>
        <w:rPr>
          <w:rFonts w:ascii="Times New Roman" w:hAnsi="Times New Roman" w:cs="Times New Roman"/>
          <w:sz w:val="24"/>
          <w:szCs w:val="24"/>
        </w:rPr>
      </w:pPr>
      <w:r w:rsidRPr="00DE710B">
        <w:rPr>
          <w:rFonts w:ascii="Times New Roman" w:hAnsi="Times New Roman" w:cs="Times New Roman"/>
          <w:sz w:val="24"/>
          <w:szCs w:val="24"/>
        </w:rPr>
        <w:t xml:space="preserve">2.2.4. Численный состав аттестационной комиссии – не менее 3 человек. </w:t>
      </w:r>
    </w:p>
    <w:p w:rsidR="00EC5A31" w:rsidRPr="00DE710B" w:rsidRDefault="00EC5A31" w:rsidP="00DE710B">
      <w:pPr>
        <w:pStyle w:val="a7"/>
        <w:rPr>
          <w:rFonts w:ascii="Times New Roman" w:hAnsi="Times New Roman" w:cs="Times New Roman"/>
          <w:sz w:val="24"/>
          <w:szCs w:val="24"/>
        </w:rPr>
      </w:pPr>
      <w:r w:rsidRPr="00DE710B">
        <w:rPr>
          <w:rFonts w:ascii="Times New Roman" w:hAnsi="Times New Roman" w:cs="Times New Roman"/>
          <w:sz w:val="24"/>
          <w:szCs w:val="24"/>
        </w:rPr>
        <w:t xml:space="preserve">2.2.5. Срок действия аттестационной комиссии составляет 1 год. </w:t>
      </w:r>
    </w:p>
    <w:p w:rsidR="00EC5A31" w:rsidRPr="00DE710B" w:rsidRDefault="00EC5A31" w:rsidP="00DE710B">
      <w:pPr>
        <w:pStyle w:val="a7"/>
        <w:rPr>
          <w:rFonts w:ascii="Times New Roman" w:hAnsi="Times New Roman" w:cs="Times New Roman"/>
          <w:sz w:val="24"/>
          <w:szCs w:val="24"/>
        </w:rPr>
      </w:pPr>
      <w:r w:rsidRPr="00DE710B">
        <w:rPr>
          <w:rFonts w:ascii="Times New Roman" w:hAnsi="Times New Roman" w:cs="Times New Roman"/>
          <w:sz w:val="24"/>
          <w:szCs w:val="24"/>
        </w:rPr>
        <w:t xml:space="preserve">2.2.6. Полномочия отдельных членов аттестационной комиссии могут быть досрочно прекращены приказом руководителя учреждения по следующим основаниям: </w:t>
      </w:r>
    </w:p>
    <w:p w:rsidR="00EC5A31" w:rsidRPr="00DE710B" w:rsidRDefault="00EC5A31" w:rsidP="00DE710B">
      <w:pPr>
        <w:pStyle w:val="a7"/>
        <w:rPr>
          <w:rFonts w:ascii="Times New Roman" w:hAnsi="Times New Roman" w:cs="Times New Roman"/>
          <w:sz w:val="24"/>
          <w:szCs w:val="24"/>
        </w:rPr>
      </w:pPr>
      <w:r w:rsidRPr="00DE710B">
        <w:rPr>
          <w:rFonts w:ascii="Times New Roman" w:hAnsi="Times New Roman" w:cs="Times New Roman"/>
          <w:sz w:val="24"/>
          <w:szCs w:val="24"/>
        </w:rPr>
        <w:t xml:space="preserve">- невозможность выполнения обязанностей по состоянию здоровья; </w:t>
      </w:r>
    </w:p>
    <w:p w:rsidR="00EC5A31" w:rsidRPr="00DE710B" w:rsidRDefault="00EC5A31" w:rsidP="00DE710B">
      <w:pPr>
        <w:pStyle w:val="a7"/>
        <w:rPr>
          <w:rFonts w:ascii="Times New Roman" w:hAnsi="Times New Roman" w:cs="Times New Roman"/>
          <w:sz w:val="24"/>
          <w:szCs w:val="24"/>
        </w:rPr>
      </w:pPr>
      <w:r w:rsidRPr="00DE710B">
        <w:rPr>
          <w:rFonts w:ascii="Times New Roman" w:hAnsi="Times New Roman" w:cs="Times New Roman"/>
          <w:sz w:val="24"/>
          <w:szCs w:val="24"/>
        </w:rPr>
        <w:t xml:space="preserve">- увольнение члена аттестационной комиссии; </w:t>
      </w:r>
    </w:p>
    <w:p w:rsidR="00EC5A31" w:rsidRPr="00DE710B" w:rsidRDefault="00EC5A31" w:rsidP="00DE710B">
      <w:pPr>
        <w:pStyle w:val="a7"/>
        <w:rPr>
          <w:rFonts w:ascii="Times New Roman" w:hAnsi="Times New Roman" w:cs="Times New Roman"/>
          <w:sz w:val="24"/>
          <w:szCs w:val="24"/>
        </w:rPr>
      </w:pPr>
      <w:r w:rsidRPr="00DE710B">
        <w:rPr>
          <w:rFonts w:ascii="Times New Roman" w:hAnsi="Times New Roman" w:cs="Times New Roman"/>
          <w:sz w:val="24"/>
          <w:szCs w:val="24"/>
        </w:rPr>
        <w:t xml:space="preserve">- неисполнение или ненадлежащее исполнение обязанностей члена аттестационной комиссии. </w:t>
      </w:r>
    </w:p>
    <w:p w:rsidR="00EC5A31" w:rsidRPr="00DE710B" w:rsidRDefault="00EC5A31" w:rsidP="00DE710B">
      <w:pPr>
        <w:pStyle w:val="a7"/>
        <w:rPr>
          <w:rFonts w:ascii="Times New Roman" w:hAnsi="Times New Roman" w:cs="Times New Roman"/>
          <w:sz w:val="24"/>
          <w:szCs w:val="24"/>
        </w:rPr>
      </w:pPr>
      <w:r w:rsidRPr="00DE710B">
        <w:rPr>
          <w:rFonts w:ascii="Times New Roman" w:hAnsi="Times New Roman" w:cs="Times New Roman"/>
          <w:sz w:val="24"/>
          <w:szCs w:val="24"/>
        </w:rPr>
        <w:t xml:space="preserve">2.3. Председатель аттестационной комиссии: </w:t>
      </w:r>
    </w:p>
    <w:p w:rsidR="00EC5A31" w:rsidRPr="00DE710B" w:rsidRDefault="00EC5A31" w:rsidP="00DE710B">
      <w:pPr>
        <w:pStyle w:val="a7"/>
        <w:rPr>
          <w:rFonts w:ascii="Times New Roman" w:hAnsi="Times New Roman" w:cs="Times New Roman"/>
          <w:sz w:val="24"/>
          <w:szCs w:val="24"/>
        </w:rPr>
      </w:pPr>
      <w:r w:rsidRPr="00DE710B">
        <w:rPr>
          <w:rFonts w:ascii="Times New Roman" w:hAnsi="Times New Roman" w:cs="Times New Roman"/>
          <w:sz w:val="24"/>
          <w:szCs w:val="24"/>
        </w:rPr>
        <w:t xml:space="preserve">- руководит деятельностью аттестационной комиссии; </w:t>
      </w:r>
    </w:p>
    <w:p w:rsidR="00EC5A31" w:rsidRPr="00DE710B" w:rsidRDefault="00EC5A31" w:rsidP="00DE710B">
      <w:pPr>
        <w:pStyle w:val="a7"/>
        <w:rPr>
          <w:rFonts w:ascii="Times New Roman" w:hAnsi="Times New Roman" w:cs="Times New Roman"/>
          <w:sz w:val="24"/>
          <w:szCs w:val="24"/>
        </w:rPr>
      </w:pPr>
      <w:r w:rsidRPr="00DE710B">
        <w:rPr>
          <w:rFonts w:ascii="Times New Roman" w:hAnsi="Times New Roman" w:cs="Times New Roman"/>
          <w:sz w:val="24"/>
          <w:szCs w:val="24"/>
        </w:rPr>
        <w:t xml:space="preserve">- проводит заседания аттестационной комиссии; </w:t>
      </w:r>
    </w:p>
    <w:p w:rsidR="00EC5A31" w:rsidRPr="00DE710B" w:rsidRDefault="00EC5A31" w:rsidP="00DE710B">
      <w:pPr>
        <w:pStyle w:val="a7"/>
        <w:rPr>
          <w:rFonts w:ascii="Times New Roman" w:hAnsi="Times New Roman" w:cs="Times New Roman"/>
          <w:sz w:val="24"/>
          <w:szCs w:val="24"/>
        </w:rPr>
      </w:pPr>
      <w:r w:rsidRPr="00DE710B">
        <w:rPr>
          <w:rFonts w:ascii="Times New Roman" w:hAnsi="Times New Roman" w:cs="Times New Roman"/>
          <w:sz w:val="24"/>
          <w:szCs w:val="24"/>
        </w:rPr>
        <w:t xml:space="preserve">- распределяет обязанности между членами аттестационной комиссии; </w:t>
      </w:r>
    </w:p>
    <w:p w:rsidR="00EC5A31" w:rsidRPr="00DE710B" w:rsidRDefault="00EC5A31" w:rsidP="00DE710B">
      <w:pPr>
        <w:pStyle w:val="a7"/>
        <w:rPr>
          <w:rFonts w:ascii="Times New Roman" w:hAnsi="Times New Roman" w:cs="Times New Roman"/>
          <w:sz w:val="24"/>
          <w:szCs w:val="24"/>
        </w:rPr>
      </w:pPr>
      <w:r w:rsidRPr="00DE710B">
        <w:rPr>
          <w:rFonts w:ascii="Times New Roman" w:hAnsi="Times New Roman" w:cs="Times New Roman"/>
          <w:sz w:val="24"/>
          <w:szCs w:val="24"/>
        </w:rPr>
        <w:t xml:space="preserve">- определяет по согласованию с членами комиссии порядок рассмотрения вопросов; </w:t>
      </w:r>
    </w:p>
    <w:p w:rsidR="00EC5A31" w:rsidRPr="00DE710B" w:rsidRDefault="00EC5A31" w:rsidP="00DE710B">
      <w:pPr>
        <w:pStyle w:val="a7"/>
        <w:rPr>
          <w:rFonts w:ascii="Times New Roman" w:hAnsi="Times New Roman" w:cs="Times New Roman"/>
          <w:sz w:val="24"/>
          <w:szCs w:val="24"/>
        </w:rPr>
      </w:pPr>
      <w:r w:rsidRPr="00DE710B">
        <w:rPr>
          <w:rFonts w:ascii="Times New Roman" w:hAnsi="Times New Roman" w:cs="Times New Roman"/>
          <w:sz w:val="24"/>
          <w:szCs w:val="24"/>
        </w:rPr>
        <w:t xml:space="preserve">- организует работу членов аттестационной комиссии по рассмотрению предложений, заявлений и жалоб аттестуемых работников, связанных с вопросами их аттестации; </w:t>
      </w:r>
    </w:p>
    <w:p w:rsidR="00EC5A31" w:rsidRPr="00DE710B" w:rsidRDefault="00EC5A31" w:rsidP="00DE710B">
      <w:pPr>
        <w:pStyle w:val="a7"/>
        <w:rPr>
          <w:rFonts w:ascii="Times New Roman" w:hAnsi="Times New Roman" w:cs="Times New Roman"/>
          <w:sz w:val="24"/>
          <w:szCs w:val="24"/>
        </w:rPr>
      </w:pPr>
      <w:r w:rsidRPr="00DE710B">
        <w:rPr>
          <w:rFonts w:ascii="Times New Roman" w:hAnsi="Times New Roman" w:cs="Times New Roman"/>
          <w:sz w:val="24"/>
          <w:szCs w:val="24"/>
        </w:rPr>
        <w:t xml:space="preserve">- подписывает протоколы заседаний аттестационной комиссии; </w:t>
      </w:r>
    </w:p>
    <w:p w:rsidR="00EC5A31" w:rsidRPr="00DE710B" w:rsidRDefault="00EC5A31" w:rsidP="00DE710B">
      <w:pPr>
        <w:pStyle w:val="a7"/>
        <w:rPr>
          <w:rFonts w:ascii="Times New Roman" w:hAnsi="Times New Roman" w:cs="Times New Roman"/>
          <w:sz w:val="24"/>
          <w:szCs w:val="24"/>
        </w:rPr>
      </w:pPr>
      <w:r w:rsidRPr="00DE710B">
        <w:rPr>
          <w:rFonts w:ascii="Times New Roman" w:hAnsi="Times New Roman" w:cs="Times New Roman"/>
          <w:sz w:val="24"/>
          <w:szCs w:val="24"/>
        </w:rPr>
        <w:t xml:space="preserve">- контролирует хранение и учет документов по аттестации; </w:t>
      </w:r>
    </w:p>
    <w:p w:rsidR="00EC5A31" w:rsidRPr="00DE710B" w:rsidRDefault="00EC5A31" w:rsidP="00DE710B">
      <w:pPr>
        <w:pStyle w:val="a7"/>
        <w:rPr>
          <w:rFonts w:ascii="Times New Roman" w:hAnsi="Times New Roman" w:cs="Times New Roman"/>
          <w:sz w:val="24"/>
          <w:szCs w:val="24"/>
        </w:rPr>
      </w:pPr>
      <w:r w:rsidRPr="00DE710B">
        <w:rPr>
          <w:rFonts w:ascii="Times New Roman" w:hAnsi="Times New Roman" w:cs="Times New Roman"/>
          <w:sz w:val="24"/>
          <w:szCs w:val="24"/>
        </w:rPr>
        <w:t xml:space="preserve">- осуществляет другие полномочия. </w:t>
      </w:r>
    </w:p>
    <w:p w:rsidR="00EC5A31" w:rsidRPr="00DE710B" w:rsidRDefault="00EC5A31" w:rsidP="00DE710B">
      <w:pPr>
        <w:pStyle w:val="a7"/>
        <w:rPr>
          <w:rFonts w:ascii="Times New Roman" w:hAnsi="Times New Roman" w:cs="Times New Roman"/>
          <w:sz w:val="24"/>
          <w:szCs w:val="24"/>
        </w:rPr>
      </w:pPr>
      <w:r w:rsidRPr="00DE710B">
        <w:rPr>
          <w:rFonts w:ascii="Times New Roman" w:hAnsi="Times New Roman" w:cs="Times New Roman"/>
          <w:sz w:val="24"/>
          <w:szCs w:val="24"/>
        </w:rPr>
        <w:t xml:space="preserve">2.4. В случае временного отсутствия (болезни, отпуска, командировки и других уважительных причин) председателя аттестационной комиссии полномочия председателя комиссии по его поручению осуществляет заместитель председателя комиссии либо один из членов аттестационной комиссии. </w:t>
      </w:r>
    </w:p>
    <w:p w:rsidR="00EC5A31" w:rsidRPr="00DE710B" w:rsidRDefault="00EC5A31" w:rsidP="00DE710B">
      <w:pPr>
        <w:pStyle w:val="a7"/>
        <w:rPr>
          <w:rFonts w:ascii="Times New Roman" w:hAnsi="Times New Roman" w:cs="Times New Roman"/>
          <w:sz w:val="24"/>
          <w:szCs w:val="24"/>
        </w:rPr>
      </w:pPr>
      <w:r w:rsidRPr="00DE710B">
        <w:rPr>
          <w:rFonts w:ascii="Times New Roman" w:hAnsi="Times New Roman" w:cs="Times New Roman"/>
          <w:sz w:val="24"/>
          <w:szCs w:val="24"/>
        </w:rPr>
        <w:t xml:space="preserve">2.5. Заместитель председателя аттестационной комиссии: </w:t>
      </w:r>
    </w:p>
    <w:p w:rsidR="00EC5A31" w:rsidRPr="00DE710B" w:rsidRDefault="00EC5A31" w:rsidP="00DE710B">
      <w:pPr>
        <w:pStyle w:val="a7"/>
        <w:rPr>
          <w:rFonts w:ascii="Times New Roman" w:hAnsi="Times New Roman" w:cs="Times New Roman"/>
          <w:sz w:val="24"/>
          <w:szCs w:val="24"/>
        </w:rPr>
      </w:pPr>
      <w:r w:rsidRPr="00DE710B">
        <w:rPr>
          <w:rFonts w:ascii="Times New Roman" w:hAnsi="Times New Roman" w:cs="Times New Roman"/>
          <w:sz w:val="24"/>
          <w:szCs w:val="24"/>
        </w:rPr>
        <w:t xml:space="preserve">- исполняет обязанности председателя в его отсутствие (отпуск, командировка и т.п.); </w:t>
      </w:r>
    </w:p>
    <w:p w:rsidR="00EC5A31" w:rsidRPr="00DE710B" w:rsidRDefault="00EC5A31" w:rsidP="00DE710B">
      <w:pPr>
        <w:pStyle w:val="a7"/>
        <w:rPr>
          <w:rFonts w:ascii="Times New Roman" w:hAnsi="Times New Roman" w:cs="Times New Roman"/>
          <w:sz w:val="24"/>
          <w:szCs w:val="24"/>
        </w:rPr>
      </w:pPr>
      <w:r w:rsidRPr="00DE710B">
        <w:rPr>
          <w:rFonts w:ascii="Times New Roman" w:hAnsi="Times New Roman" w:cs="Times New Roman"/>
          <w:sz w:val="24"/>
          <w:szCs w:val="24"/>
        </w:rPr>
        <w:t xml:space="preserve">- участвует в работе аттестационной комиссии; </w:t>
      </w:r>
    </w:p>
    <w:p w:rsidR="00EC5A31" w:rsidRPr="00DE710B" w:rsidRDefault="00EC5A31" w:rsidP="00DE710B">
      <w:pPr>
        <w:pStyle w:val="a7"/>
        <w:rPr>
          <w:rFonts w:ascii="Times New Roman" w:hAnsi="Times New Roman" w:cs="Times New Roman"/>
          <w:sz w:val="24"/>
          <w:szCs w:val="24"/>
        </w:rPr>
      </w:pPr>
      <w:r w:rsidRPr="00DE710B">
        <w:rPr>
          <w:rFonts w:ascii="Times New Roman" w:hAnsi="Times New Roman" w:cs="Times New Roman"/>
          <w:sz w:val="24"/>
          <w:szCs w:val="24"/>
        </w:rPr>
        <w:t xml:space="preserve">- проводит консультации педагогических работников; </w:t>
      </w:r>
    </w:p>
    <w:p w:rsidR="00EC5A31" w:rsidRPr="00DE710B" w:rsidRDefault="00EC5A31" w:rsidP="00DE710B">
      <w:pPr>
        <w:pStyle w:val="a7"/>
        <w:rPr>
          <w:rFonts w:ascii="Times New Roman" w:hAnsi="Times New Roman" w:cs="Times New Roman"/>
          <w:sz w:val="24"/>
          <w:szCs w:val="24"/>
        </w:rPr>
      </w:pPr>
      <w:r w:rsidRPr="00DE710B">
        <w:rPr>
          <w:rFonts w:ascii="Times New Roman" w:hAnsi="Times New Roman" w:cs="Times New Roman"/>
          <w:sz w:val="24"/>
          <w:szCs w:val="24"/>
        </w:rPr>
        <w:t xml:space="preserve">-рассматривает обращения и жалобы аттестуемых педагогических работников, связанные с вопросами их аттестации; </w:t>
      </w:r>
    </w:p>
    <w:p w:rsidR="00EC5A31" w:rsidRPr="00DE710B" w:rsidRDefault="00EC5A31" w:rsidP="00DE710B">
      <w:pPr>
        <w:pStyle w:val="a7"/>
        <w:rPr>
          <w:rFonts w:ascii="Times New Roman" w:hAnsi="Times New Roman" w:cs="Times New Roman"/>
          <w:sz w:val="24"/>
          <w:szCs w:val="24"/>
        </w:rPr>
      </w:pPr>
      <w:r w:rsidRPr="00DE710B">
        <w:rPr>
          <w:rFonts w:ascii="Times New Roman" w:hAnsi="Times New Roman" w:cs="Times New Roman"/>
          <w:sz w:val="24"/>
          <w:szCs w:val="24"/>
        </w:rPr>
        <w:t xml:space="preserve">- подписывает протоколы заседаний аттестационной комиссии; </w:t>
      </w:r>
    </w:p>
    <w:p w:rsidR="00EC5A31" w:rsidRPr="00DE710B" w:rsidRDefault="00EC5A31" w:rsidP="00DE710B">
      <w:pPr>
        <w:pStyle w:val="a7"/>
        <w:rPr>
          <w:rFonts w:ascii="Times New Roman" w:hAnsi="Times New Roman" w:cs="Times New Roman"/>
          <w:sz w:val="24"/>
          <w:szCs w:val="24"/>
        </w:rPr>
      </w:pPr>
      <w:r w:rsidRPr="00DE710B">
        <w:rPr>
          <w:rFonts w:ascii="Times New Roman" w:hAnsi="Times New Roman" w:cs="Times New Roman"/>
          <w:sz w:val="24"/>
          <w:szCs w:val="24"/>
        </w:rPr>
        <w:t xml:space="preserve">- осуществляет другие полномочия. </w:t>
      </w:r>
    </w:p>
    <w:p w:rsidR="00EC5A31" w:rsidRPr="00DE710B" w:rsidRDefault="00EC5A31" w:rsidP="00DE710B">
      <w:pPr>
        <w:pStyle w:val="a7"/>
        <w:rPr>
          <w:rFonts w:ascii="Times New Roman" w:hAnsi="Times New Roman" w:cs="Times New Roman"/>
          <w:sz w:val="24"/>
          <w:szCs w:val="24"/>
        </w:rPr>
      </w:pPr>
      <w:r w:rsidRPr="00DE710B">
        <w:rPr>
          <w:rFonts w:ascii="Times New Roman" w:hAnsi="Times New Roman" w:cs="Times New Roman"/>
          <w:sz w:val="24"/>
          <w:szCs w:val="24"/>
        </w:rPr>
        <w:t xml:space="preserve">2.6. Секретарь аттестационной комиссии: </w:t>
      </w:r>
    </w:p>
    <w:p w:rsidR="00EC5A31" w:rsidRPr="00DE710B" w:rsidRDefault="00EC5A31" w:rsidP="00DE710B">
      <w:pPr>
        <w:pStyle w:val="a7"/>
        <w:rPr>
          <w:rFonts w:ascii="Times New Roman" w:hAnsi="Times New Roman" w:cs="Times New Roman"/>
          <w:sz w:val="24"/>
          <w:szCs w:val="24"/>
        </w:rPr>
      </w:pPr>
      <w:r w:rsidRPr="00DE710B">
        <w:rPr>
          <w:rFonts w:ascii="Times New Roman" w:hAnsi="Times New Roman" w:cs="Times New Roman"/>
          <w:sz w:val="24"/>
          <w:szCs w:val="24"/>
        </w:rPr>
        <w:t xml:space="preserve">- подчиняется непосредственно председателю аттестационной комиссии; </w:t>
      </w:r>
    </w:p>
    <w:p w:rsidR="00EC5A31" w:rsidRPr="00DE710B" w:rsidRDefault="00EC5A31" w:rsidP="00DE710B">
      <w:pPr>
        <w:pStyle w:val="a7"/>
        <w:rPr>
          <w:rFonts w:ascii="Times New Roman" w:hAnsi="Times New Roman" w:cs="Times New Roman"/>
          <w:sz w:val="24"/>
          <w:szCs w:val="24"/>
        </w:rPr>
      </w:pPr>
      <w:r w:rsidRPr="00DE710B">
        <w:rPr>
          <w:rFonts w:ascii="Times New Roman" w:hAnsi="Times New Roman" w:cs="Times New Roman"/>
          <w:sz w:val="24"/>
          <w:szCs w:val="24"/>
        </w:rPr>
        <w:t xml:space="preserve">- составляет список работников, подлежащих аттестации; </w:t>
      </w:r>
    </w:p>
    <w:p w:rsidR="00EC5A31" w:rsidRPr="00DE710B" w:rsidRDefault="00EC5A31" w:rsidP="00DE710B">
      <w:pPr>
        <w:pStyle w:val="a7"/>
        <w:rPr>
          <w:rFonts w:ascii="Times New Roman" w:hAnsi="Times New Roman" w:cs="Times New Roman"/>
          <w:sz w:val="24"/>
          <w:szCs w:val="24"/>
        </w:rPr>
      </w:pPr>
      <w:r w:rsidRPr="00DE710B">
        <w:rPr>
          <w:rFonts w:ascii="Times New Roman" w:hAnsi="Times New Roman" w:cs="Times New Roman"/>
          <w:sz w:val="24"/>
          <w:szCs w:val="24"/>
        </w:rPr>
        <w:t xml:space="preserve">- составляет график проведения аттестации и доводит его под роспись до сведения каждого аттестуемого не менее чем за месяц до начала аттестации; </w:t>
      </w:r>
    </w:p>
    <w:p w:rsidR="00EC5A31" w:rsidRPr="00DE710B" w:rsidRDefault="00EC5A31" w:rsidP="00DE710B">
      <w:pPr>
        <w:pStyle w:val="a7"/>
        <w:rPr>
          <w:rFonts w:ascii="Times New Roman" w:hAnsi="Times New Roman" w:cs="Times New Roman"/>
          <w:sz w:val="24"/>
          <w:szCs w:val="24"/>
        </w:rPr>
      </w:pPr>
      <w:r w:rsidRPr="00DE710B">
        <w:rPr>
          <w:rFonts w:ascii="Times New Roman" w:hAnsi="Times New Roman" w:cs="Times New Roman"/>
          <w:sz w:val="24"/>
          <w:szCs w:val="24"/>
        </w:rPr>
        <w:t xml:space="preserve">- организует заседания аттестационной комиссии; </w:t>
      </w:r>
    </w:p>
    <w:p w:rsidR="00EC5A31" w:rsidRPr="00DE710B" w:rsidRDefault="00EC5A31" w:rsidP="00DE710B">
      <w:pPr>
        <w:pStyle w:val="a7"/>
        <w:rPr>
          <w:rFonts w:ascii="Times New Roman" w:hAnsi="Times New Roman" w:cs="Times New Roman"/>
          <w:sz w:val="24"/>
          <w:szCs w:val="24"/>
        </w:rPr>
      </w:pPr>
      <w:r w:rsidRPr="00DE710B">
        <w:rPr>
          <w:rFonts w:ascii="Times New Roman" w:hAnsi="Times New Roman" w:cs="Times New Roman"/>
          <w:sz w:val="24"/>
          <w:szCs w:val="24"/>
        </w:rPr>
        <w:t xml:space="preserve">- осуществляет прием и регистрацию документов (представления, дополнительные собственные сведения педагогических работников, заявления о несогласии с представлением); </w:t>
      </w:r>
    </w:p>
    <w:p w:rsidR="00EC5A31" w:rsidRPr="00DE710B" w:rsidRDefault="00EC5A31" w:rsidP="00DE710B">
      <w:pPr>
        <w:pStyle w:val="a7"/>
        <w:rPr>
          <w:rFonts w:ascii="Times New Roman" w:hAnsi="Times New Roman" w:cs="Times New Roman"/>
          <w:sz w:val="24"/>
          <w:szCs w:val="24"/>
        </w:rPr>
      </w:pPr>
      <w:r w:rsidRPr="00DE710B">
        <w:rPr>
          <w:rFonts w:ascii="Times New Roman" w:hAnsi="Times New Roman" w:cs="Times New Roman"/>
          <w:sz w:val="24"/>
          <w:szCs w:val="24"/>
        </w:rPr>
        <w:t xml:space="preserve">- ведет и оформляет протоколы заседаний аттестационной комиссии; </w:t>
      </w:r>
    </w:p>
    <w:p w:rsidR="00EC5A31" w:rsidRPr="00DE710B" w:rsidRDefault="00EC5A31" w:rsidP="00DE710B">
      <w:pPr>
        <w:pStyle w:val="a7"/>
        <w:rPr>
          <w:rFonts w:ascii="Times New Roman" w:hAnsi="Times New Roman" w:cs="Times New Roman"/>
          <w:sz w:val="24"/>
          <w:szCs w:val="24"/>
        </w:rPr>
      </w:pPr>
      <w:r w:rsidRPr="00DE710B">
        <w:rPr>
          <w:rFonts w:ascii="Times New Roman" w:hAnsi="Times New Roman" w:cs="Times New Roman"/>
          <w:sz w:val="24"/>
          <w:szCs w:val="24"/>
        </w:rPr>
        <w:t xml:space="preserve">- обеспечивает оформление выписок из протокола заседания аттестационной комиссии; </w:t>
      </w:r>
    </w:p>
    <w:p w:rsidR="00EC5A31" w:rsidRPr="00DE710B" w:rsidRDefault="00EC5A31" w:rsidP="00DE710B">
      <w:pPr>
        <w:pStyle w:val="a7"/>
        <w:rPr>
          <w:rFonts w:ascii="Times New Roman" w:hAnsi="Times New Roman" w:cs="Times New Roman"/>
          <w:sz w:val="24"/>
          <w:szCs w:val="24"/>
        </w:rPr>
      </w:pPr>
      <w:r w:rsidRPr="00DE710B">
        <w:rPr>
          <w:rFonts w:ascii="Times New Roman" w:hAnsi="Times New Roman" w:cs="Times New Roman"/>
          <w:sz w:val="24"/>
          <w:szCs w:val="24"/>
        </w:rPr>
        <w:t xml:space="preserve">- участвует в решении споров и конфликтных ситуаций, связанных с аттестацией педагогических работников; </w:t>
      </w:r>
    </w:p>
    <w:p w:rsidR="00EC5A31" w:rsidRPr="00DE710B" w:rsidRDefault="00EC5A31" w:rsidP="00DE710B">
      <w:pPr>
        <w:pStyle w:val="a7"/>
        <w:rPr>
          <w:rFonts w:ascii="Times New Roman" w:hAnsi="Times New Roman" w:cs="Times New Roman"/>
          <w:sz w:val="24"/>
          <w:szCs w:val="24"/>
        </w:rPr>
      </w:pPr>
      <w:r w:rsidRPr="00DE710B">
        <w:rPr>
          <w:rFonts w:ascii="Times New Roman" w:hAnsi="Times New Roman" w:cs="Times New Roman"/>
          <w:sz w:val="24"/>
          <w:szCs w:val="24"/>
        </w:rPr>
        <w:t xml:space="preserve">- обеспечивает хранение и учёт документов по аттестации педагогических работников; </w:t>
      </w:r>
    </w:p>
    <w:p w:rsidR="00EC5A31" w:rsidRPr="00DE710B" w:rsidRDefault="00EC5A31" w:rsidP="00DE710B">
      <w:pPr>
        <w:pStyle w:val="a7"/>
        <w:rPr>
          <w:rFonts w:ascii="Times New Roman" w:hAnsi="Times New Roman" w:cs="Times New Roman"/>
          <w:sz w:val="24"/>
          <w:szCs w:val="24"/>
        </w:rPr>
      </w:pPr>
      <w:r w:rsidRPr="00DE710B">
        <w:rPr>
          <w:rFonts w:ascii="Times New Roman" w:hAnsi="Times New Roman" w:cs="Times New Roman"/>
          <w:sz w:val="24"/>
          <w:szCs w:val="24"/>
        </w:rPr>
        <w:t xml:space="preserve">- подписывает протоколы заседаний аттестационной комиссии, выписки из протокола; </w:t>
      </w:r>
    </w:p>
    <w:p w:rsidR="00EC5A31" w:rsidRPr="00DE710B" w:rsidRDefault="00EC5A31" w:rsidP="00DE710B">
      <w:pPr>
        <w:pStyle w:val="a7"/>
        <w:rPr>
          <w:rFonts w:ascii="Times New Roman" w:hAnsi="Times New Roman" w:cs="Times New Roman"/>
          <w:sz w:val="24"/>
          <w:szCs w:val="24"/>
        </w:rPr>
      </w:pPr>
      <w:r w:rsidRPr="00DE710B">
        <w:rPr>
          <w:rFonts w:ascii="Times New Roman" w:hAnsi="Times New Roman" w:cs="Times New Roman"/>
          <w:sz w:val="24"/>
          <w:szCs w:val="24"/>
        </w:rPr>
        <w:t xml:space="preserve">- осуществляет другие полномочия. </w:t>
      </w:r>
    </w:p>
    <w:p w:rsidR="00EC5A31" w:rsidRPr="00DE710B" w:rsidRDefault="00EC5A31" w:rsidP="00DE710B">
      <w:pPr>
        <w:pStyle w:val="a7"/>
        <w:rPr>
          <w:rFonts w:ascii="Times New Roman" w:hAnsi="Times New Roman" w:cs="Times New Roman"/>
          <w:sz w:val="24"/>
          <w:szCs w:val="24"/>
        </w:rPr>
      </w:pPr>
      <w:r w:rsidRPr="00DE710B">
        <w:rPr>
          <w:rFonts w:ascii="Times New Roman" w:hAnsi="Times New Roman" w:cs="Times New Roman"/>
          <w:sz w:val="24"/>
          <w:szCs w:val="24"/>
        </w:rPr>
        <w:t xml:space="preserve">2.7. Члены Аттестационной комиссии: </w:t>
      </w:r>
    </w:p>
    <w:p w:rsidR="00EC5A31" w:rsidRPr="00DE710B" w:rsidRDefault="00EC5A31" w:rsidP="00DE710B">
      <w:pPr>
        <w:pStyle w:val="a7"/>
        <w:rPr>
          <w:rFonts w:ascii="Times New Roman" w:hAnsi="Times New Roman" w:cs="Times New Roman"/>
          <w:sz w:val="24"/>
          <w:szCs w:val="24"/>
        </w:rPr>
      </w:pPr>
      <w:r w:rsidRPr="00DE710B">
        <w:rPr>
          <w:rFonts w:ascii="Times New Roman" w:hAnsi="Times New Roman" w:cs="Times New Roman"/>
          <w:sz w:val="24"/>
          <w:szCs w:val="24"/>
        </w:rPr>
        <w:t xml:space="preserve">- участвуют в работе Аттестационной комиссии; </w:t>
      </w:r>
    </w:p>
    <w:p w:rsidR="00EC5A31" w:rsidRPr="00DE710B" w:rsidRDefault="00EC5A31" w:rsidP="00DE710B">
      <w:pPr>
        <w:pStyle w:val="a7"/>
        <w:rPr>
          <w:rFonts w:ascii="Times New Roman" w:hAnsi="Times New Roman" w:cs="Times New Roman"/>
          <w:sz w:val="24"/>
          <w:szCs w:val="24"/>
        </w:rPr>
      </w:pPr>
      <w:r w:rsidRPr="00DE710B">
        <w:rPr>
          <w:rFonts w:ascii="Times New Roman" w:hAnsi="Times New Roman" w:cs="Times New Roman"/>
          <w:sz w:val="24"/>
          <w:szCs w:val="24"/>
        </w:rPr>
        <w:t xml:space="preserve">- подписывают протоколы заседаний аттестационной комиссии. </w:t>
      </w:r>
    </w:p>
    <w:p w:rsidR="00EC5A31" w:rsidRPr="00DE710B" w:rsidRDefault="00EC5A31" w:rsidP="00DE710B">
      <w:pPr>
        <w:pStyle w:val="a7"/>
        <w:rPr>
          <w:rFonts w:ascii="Times New Roman" w:hAnsi="Times New Roman" w:cs="Times New Roman"/>
          <w:sz w:val="24"/>
          <w:szCs w:val="24"/>
        </w:rPr>
      </w:pPr>
      <w:r w:rsidRPr="00DE710B">
        <w:rPr>
          <w:rFonts w:ascii="Times New Roman" w:hAnsi="Times New Roman" w:cs="Times New Roman"/>
          <w:sz w:val="24"/>
          <w:szCs w:val="24"/>
        </w:rPr>
        <w:t xml:space="preserve">2.8. Порядок работы аттестационной комиссии: </w:t>
      </w:r>
    </w:p>
    <w:p w:rsidR="00EC5A31" w:rsidRPr="00DE710B" w:rsidRDefault="00EC5A31" w:rsidP="00DE710B">
      <w:pPr>
        <w:pStyle w:val="a7"/>
        <w:rPr>
          <w:rFonts w:ascii="Times New Roman" w:hAnsi="Times New Roman" w:cs="Times New Roman"/>
          <w:sz w:val="24"/>
          <w:szCs w:val="24"/>
        </w:rPr>
      </w:pPr>
      <w:r w:rsidRPr="00DE710B">
        <w:rPr>
          <w:rFonts w:ascii="Times New Roman" w:hAnsi="Times New Roman" w:cs="Times New Roman"/>
          <w:sz w:val="24"/>
          <w:szCs w:val="24"/>
        </w:rPr>
        <w:lastRenderedPageBreak/>
        <w:t xml:space="preserve">2.8.1. Заседания аттестационной комиссии проводятся в соответствии с графиком аттестации, утвержденным руководителем учреждения. </w:t>
      </w:r>
    </w:p>
    <w:p w:rsidR="00EC5A31" w:rsidRPr="00DE710B" w:rsidRDefault="00EC5A31" w:rsidP="00DE710B">
      <w:pPr>
        <w:pStyle w:val="a7"/>
        <w:rPr>
          <w:rFonts w:ascii="Times New Roman" w:hAnsi="Times New Roman" w:cs="Times New Roman"/>
          <w:sz w:val="24"/>
          <w:szCs w:val="24"/>
        </w:rPr>
      </w:pPr>
      <w:r w:rsidRPr="00DE710B">
        <w:rPr>
          <w:rFonts w:ascii="Times New Roman" w:hAnsi="Times New Roman" w:cs="Times New Roman"/>
          <w:sz w:val="24"/>
          <w:szCs w:val="24"/>
        </w:rPr>
        <w:t xml:space="preserve">2.8.2. Заседание считается правомочным, если на нем присутствует не менее двух третей от общего числа членов комиссии. </w:t>
      </w:r>
    </w:p>
    <w:p w:rsidR="00EC5A31" w:rsidRPr="00DE710B" w:rsidRDefault="00EC5A31" w:rsidP="00DE710B">
      <w:pPr>
        <w:pStyle w:val="a7"/>
        <w:rPr>
          <w:rFonts w:ascii="Times New Roman" w:hAnsi="Times New Roman" w:cs="Times New Roman"/>
          <w:sz w:val="24"/>
          <w:szCs w:val="24"/>
        </w:rPr>
      </w:pPr>
      <w:r w:rsidRPr="00DE710B">
        <w:rPr>
          <w:rFonts w:ascii="Times New Roman" w:hAnsi="Times New Roman" w:cs="Times New Roman"/>
          <w:sz w:val="24"/>
          <w:szCs w:val="24"/>
        </w:rPr>
        <w:t xml:space="preserve">2.9. К документации аттестационной комиссии относятся: </w:t>
      </w:r>
    </w:p>
    <w:p w:rsidR="00EC5A31" w:rsidRPr="00DE710B" w:rsidRDefault="00EC5A31" w:rsidP="00DE710B">
      <w:pPr>
        <w:pStyle w:val="a7"/>
        <w:rPr>
          <w:rFonts w:ascii="Times New Roman" w:hAnsi="Times New Roman" w:cs="Times New Roman"/>
          <w:sz w:val="24"/>
          <w:szCs w:val="24"/>
        </w:rPr>
      </w:pPr>
      <w:r w:rsidRPr="00DE710B">
        <w:rPr>
          <w:rFonts w:ascii="Times New Roman" w:hAnsi="Times New Roman" w:cs="Times New Roman"/>
          <w:sz w:val="24"/>
          <w:szCs w:val="24"/>
        </w:rPr>
        <w:t xml:space="preserve">- приказ руководителя организации о составе, графике заседаний аттестационной комиссии; </w:t>
      </w:r>
    </w:p>
    <w:p w:rsidR="00EC5A31" w:rsidRPr="00DE710B" w:rsidRDefault="00EC5A31" w:rsidP="00DE710B">
      <w:pPr>
        <w:pStyle w:val="a7"/>
        <w:rPr>
          <w:rFonts w:ascii="Times New Roman" w:hAnsi="Times New Roman" w:cs="Times New Roman"/>
          <w:sz w:val="24"/>
          <w:szCs w:val="24"/>
        </w:rPr>
      </w:pPr>
      <w:r w:rsidRPr="00DE710B">
        <w:rPr>
          <w:rFonts w:ascii="Times New Roman" w:hAnsi="Times New Roman" w:cs="Times New Roman"/>
          <w:sz w:val="24"/>
          <w:szCs w:val="24"/>
        </w:rPr>
        <w:t xml:space="preserve">- протоколы заседаний аттестационной комиссии; </w:t>
      </w:r>
    </w:p>
    <w:p w:rsidR="00EC5A31" w:rsidRPr="00DE710B" w:rsidRDefault="00EC5A31" w:rsidP="00DE710B">
      <w:pPr>
        <w:pStyle w:val="a7"/>
        <w:rPr>
          <w:rFonts w:ascii="Times New Roman" w:hAnsi="Times New Roman" w:cs="Times New Roman"/>
          <w:sz w:val="24"/>
          <w:szCs w:val="24"/>
        </w:rPr>
      </w:pPr>
      <w:r w:rsidRPr="00DE710B">
        <w:rPr>
          <w:rFonts w:ascii="Times New Roman" w:hAnsi="Times New Roman" w:cs="Times New Roman"/>
          <w:sz w:val="24"/>
          <w:szCs w:val="24"/>
        </w:rPr>
        <w:t xml:space="preserve">- документы по аттестации педагогических работников в составе личных дел </w:t>
      </w:r>
    </w:p>
    <w:p w:rsidR="00EC5A31" w:rsidRPr="00DE710B" w:rsidRDefault="00EC5A31" w:rsidP="00DE710B">
      <w:pPr>
        <w:pStyle w:val="a7"/>
        <w:rPr>
          <w:rFonts w:ascii="Times New Roman" w:hAnsi="Times New Roman" w:cs="Times New Roman"/>
          <w:sz w:val="24"/>
          <w:szCs w:val="24"/>
        </w:rPr>
      </w:pPr>
      <w:r w:rsidRPr="00DE710B">
        <w:rPr>
          <w:rFonts w:ascii="Times New Roman" w:hAnsi="Times New Roman" w:cs="Times New Roman"/>
          <w:sz w:val="24"/>
          <w:szCs w:val="24"/>
        </w:rPr>
        <w:t xml:space="preserve">( представление, выписка из протокола заседания аттестационной комиссии); </w:t>
      </w:r>
    </w:p>
    <w:p w:rsidR="00EC5A31" w:rsidRPr="00A33634" w:rsidRDefault="00EC5A31" w:rsidP="00DE710B">
      <w:pPr>
        <w:pStyle w:val="a7"/>
        <w:rPr>
          <w:rFonts w:ascii="Times New Roman" w:hAnsi="Times New Roman" w:cs="Times New Roman"/>
          <w:b/>
          <w:sz w:val="28"/>
          <w:szCs w:val="28"/>
        </w:rPr>
      </w:pPr>
      <w:r w:rsidRPr="00A33634">
        <w:rPr>
          <w:rFonts w:ascii="Times New Roman" w:hAnsi="Times New Roman" w:cs="Times New Roman"/>
          <w:b/>
          <w:sz w:val="28"/>
          <w:szCs w:val="28"/>
        </w:rPr>
        <w:t xml:space="preserve">3. Подготовка к аттестации </w:t>
      </w:r>
    </w:p>
    <w:p w:rsidR="00EC5A31" w:rsidRPr="00DE710B" w:rsidRDefault="00EC5A31" w:rsidP="00DE710B">
      <w:pPr>
        <w:pStyle w:val="a7"/>
        <w:rPr>
          <w:rFonts w:ascii="Times New Roman" w:hAnsi="Times New Roman" w:cs="Times New Roman"/>
          <w:sz w:val="24"/>
          <w:szCs w:val="24"/>
        </w:rPr>
      </w:pPr>
      <w:r w:rsidRPr="00DE710B">
        <w:rPr>
          <w:rFonts w:ascii="Times New Roman" w:hAnsi="Times New Roman" w:cs="Times New Roman"/>
          <w:sz w:val="24"/>
          <w:szCs w:val="24"/>
        </w:rPr>
        <w:t xml:space="preserve">3.1 Решение о проведении аттестации педагогических работников принимается заведующим и оформляется приказом. </w:t>
      </w:r>
    </w:p>
    <w:p w:rsidR="00EC5A31" w:rsidRPr="00DE710B" w:rsidRDefault="00EC5A31" w:rsidP="00DE710B">
      <w:pPr>
        <w:pStyle w:val="a7"/>
        <w:rPr>
          <w:rFonts w:ascii="Times New Roman" w:hAnsi="Times New Roman" w:cs="Times New Roman"/>
          <w:sz w:val="24"/>
          <w:szCs w:val="24"/>
        </w:rPr>
      </w:pPr>
      <w:r w:rsidRPr="00DE710B">
        <w:rPr>
          <w:rFonts w:ascii="Times New Roman" w:hAnsi="Times New Roman" w:cs="Times New Roman"/>
          <w:sz w:val="24"/>
          <w:szCs w:val="24"/>
        </w:rPr>
        <w:t xml:space="preserve"> 3.2. В графике проведения аттестации указываются: </w:t>
      </w:r>
    </w:p>
    <w:p w:rsidR="00EC5A31" w:rsidRPr="00DE710B" w:rsidRDefault="00EC5A31" w:rsidP="00DE710B">
      <w:pPr>
        <w:pStyle w:val="a7"/>
        <w:rPr>
          <w:rFonts w:ascii="Times New Roman" w:hAnsi="Times New Roman" w:cs="Times New Roman"/>
          <w:sz w:val="24"/>
          <w:szCs w:val="24"/>
        </w:rPr>
      </w:pPr>
      <w:r w:rsidRPr="00DE710B">
        <w:rPr>
          <w:rFonts w:ascii="Times New Roman" w:hAnsi="Times New Roman" w:cs="Times New Roman"/>
          <w:sz w:val="24"/>
          <w:szCs w:val="24"/>
        </w:rPr>
        <w:t xml:space="preserve">- ФИО педагогического работника, подлежащего аттестации; </w:t>
      </w:r>
    </w:p>
    <w:p w:rsidR="00EC5A31" w:rsidRPr="00DE710B" w:rsidRDefault="00EC5A31" w:rsidP="00DE710B">
      <w:pPr>
        <w:pStyle w:val="a7"/>
        <w:rPr>
          <w:rFonts w:ascii="Times New Roman" w:hAnsi="Times New Roman" w:cs="Times New Roman"/>
          <w:sz w:val="24"/>
          <w:szCs w:val="24"/>
        </w:rPr>
      </w:pPr>
      <w:r w:rsidRPr="00DE710B">
        <w:rPr>
          <w:rFonts w:ascii="Times New Roman" w:hAnsi="Times New Roman" w:cs="Times New Roman"/>
          <w:sz w:val="24"/>
          <w:szCs w:val="24"/>
        </w:rPr>
        <w:t xml:space="preserve">- должность педагогического работника; </w:t>
      </w:r>
    </w:p>
    <w:p w:rsidR="00EC5A31" w:rsidRPr="00DE710B" w:rsidRDefault="00EC5A31" w:rsidP="00DE710B">
      <w:pPr>
        <w:pStyle w:val="a7"/>
        <w:rPr>
          <w:rFonts w:ascii="Times New Roman" w:hAnsi="Times New Roman" w:cs="Times New Roman"/>
          <w:sz w:val="24"/>
          <w:szCs w:val="24"/>
        </w:rPr>
      </w:pPr>
      <w:r w:rsidRPr="00DE710B">
        <w:rPr>
          <w:rFonts w:ascii="Times New Roman" w:hAnsi="Times New Roman" w:cs="Times New Roman"/>
          <w:sz w:val="24"/>
          <w:szCs w:val="24"/>
        </w:rPr>
        <w:t>- дата проведения аттестации.</w:t>
      </w:r>
    </w:p>
    <w:p w:rsidR="00EC5A31" w:rsidRPr="00DE710B" w:rsidRDefault="00EC5A31" w:rsidP="00DE710B">
      <w:pPr>
        <w:pStyle w:val="a7"/>
        <w:rPr>
          <w:rFonts w:ascii="Times New Roman" w:hAnsi="Times New Roman" w:cs="Times New Roman"/>
          <w:sz w:val="24"/>
          <w:szCs w:val="24"/>
        </w:rPr>
      </w:pPr>
      <w:r w:rsidRPr="00DE710B">
        <w:rPr>
          <w:rFonts w:ascii="Times New Roman" w:hAnsi="Times New Roman" w:cs="Times New Roman"/>
          <w:sz w:val="24"/>
          <w:szCs w:val="24"/>
        </w:rPr>
        <w:t xml:space="preserve">3.3. Проведение аттестации педагогических работников осуществляется на основании представленных аттестуемым в аттестационную комиссию документов: </w:t>
      </w:r>
    </w:p>
    <w:p w:rsidR="00EC5A31" w:rsidRPr="00DE710B" w:rsidRDefault="00EC5A31" w:rsidP="00DE710B">
      <w:pPr>
        <w:pStyle w:val="a7"/>
        <w:rPr>
          <w:rFonts w:ascii="Times New Roman" w:hAnsi="Times New Roman" w:cs="Times New Roman"/>
          <w:sz w:val="24"/>
          <w:szCs w:val="24"/>
        </w:rPr>
      </w:pPr>
      <w:r w:rsidRPr="00DE710B">
        <w:rPr>
          <w:rFonts w:ascii="Times New Roman" w:hAnsi="Times New Roman" w:cs="Times New Roman"/>
          <w:sz w:val="24"/>
          <w:szCs w:val="24"/>
        </w:rPr>
        <w:t>а) ученой карточки; (приложение №1)</w:t>
      </w:r>
    </w:p>
    <w:p w:rsidR="00EC5A31" w:rsidRPr="00DE710B" w:rsidRDefault="00EC5A31" w:rsidP="00DE710B">
      <w:pPr>
        <w:pStyle w:val="a7"/>
        <w:rPr>
          <w:rFonts w:ascii="Times New Roman" w:hAnsi="Times New Roman" w:cs="Times New Roman"/>
          <w:sz w:val="24"/>
          <w:szCs w:val="24"/>
        </w:rPr>
      </w:pPr>
      <w:r w:rsidRPr="00DE710B">
        <w:rPr>
          <w:rFonts w:ascii="Times New Roman" w:hAnsi="Times New Roman" w:cs="Times New Roman"/>
          <w:sz w:val="24"/>
          <w:szCs w:val="24"/>
        </w:rPr>
        <w:t xml:space="preserve">б) портфолио; </w:t>
      </w:r>
    </w:p>
    <w:p w:rsidR="00EC5A31" w:rsidRPr="00DE710B" w:rsidRDefault="00EC5A31" w:rsidP="00DE710B">
      <w:pPr>
        <w:pStyle w:val="a7"/>
        <w:rPr>
          <w:rFonts w:ascii="Times New Roman" w:hAnsi="Times New Roman" w:cs="Times New Roman"/>
          <w:sz w:val="24"/>
          <w:szCs w:val="24"/>
        </w:rPr>
      </w:pPr>
      <w:r w:rsidRPr="00DE710B">
        <w:rPr>
          <w:rFonts w:ascii="Times New Roman" w:hAnsi="Times New Roman" w:cs="Times New Roman"/>
          <w:sz w:val="24"/>
          <w:szCs w:val="24"/>
        </w:rPr>
        <w:t xml:space="preserve">3.4. </w:t>
      </w:r>
      <w:proofErr w:type="gramStart"/>
      <w:r w:rsidRPr="00DE710B">
        <w:rPr>
          <w:rFonts w:ascii="Times New Roman" w:hAnsi="Times New Roman" w:cs="Times New Roman"/>
          <w:sz w:val="24"/>
          <w:szCs w:val="24"/>
        </w:rPr>
        <w:t xml:space="preserve">Представление заведующего должно содержать:  всестороннюю и объективную оценку профессиональных, деловых качеств, результатов профессиональной деятельности на основе квалификационной характеристики по занимаемой должности и (или) профессиональных стандартов, в том числе в случаях, когда высшее или среднее профессиональное образование педагогических работников не соответствует профилю преподаваемого предмета либо профилю педагогической деятельности в организации, участия в деятельности методических объединений и иных формах методической работы. </w:t>
      </w:r>
      <w:proofErr w:type="gramEnd"/>
    </w:p>
    <w:p w:rsidR="00EC5A31" w:rsidRPr="00DE710B" w:rsidRDefault="00EC5A31" w:rsidP="00DE710B">
      <w:pPr>
        <w:pStyle w:val="a7"/>
        <w:rPr>
          <w:rFonts w:ascii="Times New Roman" w:hAnsi="Times New Roman" w:cs="Times New Roman"/>
          <w:sz w:val="24"/>
          <w:szCs w:val="24"/>
        </w:rPr>
      </w:pPr>
      <w:r w:rsidRPr="00DE710B">
        <w:rPr>
          <w:rFonts w:ascii="Times New Roman" w:hAnsi="Times New Roman" w:cs="Times New Roman"/>
          <w:sz w:val="24"/>
          <w:szCs w:val="24"/>
        </w:rPr>
        <w:t xml:space="preserve">3.5. Педагогический работник с представлением должен быть ознакомлен работодателем под роспись не позднее, чем за месяц до дня проведения аттестации. После ознакомления с представлением педагогический работник имеет право представить в аттестационную комиссию собственные сведения, характеризующие его трудовую деятельность за период </w:t>
      </w:r>
      <w:proofErr w:type="gramStart"/>
      <w:r w:rsidRPr="00DE710B">
        <w:rPr>
          <w:rFonts w:ascii="Times New Roman" w:hAnsi="Times New Roman" w:cs="Times New Roman"/>
          <w:sz w:val="24"/>
          <w:szCs w:val="24"/>
        </w:rPr>
        <w:t>с даты</w:t>
      </w:r>
      <w:proofErr w:type="gramEnd"/>
      <w:r w:rsidRPr="00DE710B">
        <w:rPr>
          <w:rFonts w:ascii="Times New Roman" w:hAnsi="Times New Roman" w:cs="Times New Roman"/>
          <w:sz w:val="24"/>
          <w:szCs w:val="24"/>
        </w:rPr>
        <w:t xml:space="preserve"> предыдущей аттестации (при первичной аттестации – с даты поступления на работу), а также заявление с соответствующим обоснованием в случае несогласия со сведениями, содержащимися в представлении работодателя. </w:t>
      </w:r>
    </w:p>
    <w:p w:rsidR="00EC5A31" w:rsidRPr="00DE710B" w:rsidRDefault="00EC5A31" w:rsidP="00DE710B">
      <w:pPr>
        <w:pStyle w:val="a7"/>
        <w:rPr>
          <w:rFonts w:ascii="Times New Roman" w:hAnsi="Times New Roman" w:cs="Times New Roman"/>
          <w:sz w:val="24"/>
          <w:szCs w:val="24"/>
        </w:rPr>
      </w:pPr>
      <w:r w:rsidRPr="00DE710B">
        <w:rPr>
          <w:rFonts w:ascii="Times New Roman" w:hAnsi="Times New Roman" w:cs="Times New Roman"/>
          <w:sz w:val="24"/>
          <w:szCs w:val="24"/>
        </w:rPr>
        <w:t xml:space="preserve">3.6. При отказе педагогического работника от ознакомления с представлением работодателя составляется соответствующий акт, который подписывается работодателем и лицами, в присутствии которых составлен акт. </w:t>
      </w:r>
    </w:p>
    <w:p w:rsidR="00EC5A31" w:rsidRPr="00DE710B" w:rsidRDefault="00EC5A31" w:rsidP="00DE710B">
      <w:pPr>
        <w:pStyle w:val="a7"/>
        <w:rPr>
          <w:rFonts w:ascii="Times New Roman" w:hAnsi="Times New Roman" w:cs="Times New Roman"/>
          <w:sz w:val="24"/>
          <w:szCs w:val="24"/>
        </w:rPr>
      </w:pPr>
      <w:r w:rsidRPr="00DE710B">
        <w:rPr>
          <w:rFonts w:ascii="Times New Roman" w:hAnsi="Times New Roman" w:cs="Times New Roman"/>
          <w:sz w:val="24"/>
          <w:szCs w:val="24"/>
        </w:rPr>
        <w:t xml:space="preserve">3.7. При каждой последующей аттестации в аттестационную комиссию направляется представление работодателя и выписка из протокола заседания аттестационной комиссии по результатам предыдущей аттестации. </w:t>
      </w:r>
    </w:p>
    <w:p w:rsidR="00EC5A31" w:rsidRPr="00DE710B" w:rsidRDefault="00EC5A31" w:rsidP="00DE710B">
      <w:pPr>
        <w:pStyle w:val="a7"/>
        <w:rPr>
          <w:rFonts w:ascii="Times New Roman" w:hAnsi="Times New Roman" w:cs="Times New Roman"/>
          <w:sz w:val="24"/>
          <w:szCs w:val="24"/>
        </w:rPr>
      </w:pPr>
      <w:r w:rsidRPr="00DE710B">
        <w:rPr>
          <w:rFonts w:ascii="Times New Roman" w:hAnsi="Times New Roman" w:cs="Times New Roman"/>
          <w:sz w:val="24"/>
          <w:szCs w:val="24"/>
        </w:rPr>
        <w:t xml:space="preserve">3.8.Аттестуемый обязан вовремя по графику </w:t>
      </w:r>
      <w:proofErr w:type="gramStart"/>
      <w:r w:rsidRPr="00DE710B">
        <w:rPr>
          <w:rFonts w:ascii="Times New Roman" w:hAnsi="Times New Roman" w:cs="Times New Roman"/>
          <w:sz w:val="24"/>
          <w:szCs w:val="24"/>
        </w:rPr>
        <w:t>предоставлять документы</w:t>
      </w:r>
      <w:proofErr w:type="gramEnd"/>
      <w:r w:rsidRPr="00DE710B">
        <w:rPr>
          <w:rFonts w:ascii="Times New Roman" w:hAnsi="Times New Roman" w:cs="Times New Roman"/>
          <w:sz w:val="24"/>
          <w:szCs w:val="24"/>
        </w:rPr>
        <w:t xml:space="preserve"> в соответствии с выбранной формой аттестации, самостоятельно сделать выбор двух вариантов испытаний: </w:t>
      </w:r>
    </w:p>
    <w:p w:rsidR="00EC5A31" w:rsidRPr="00DE710B" w:rsidRDefault="00EC5A31" w:rsidP="00DE710B">
      <w:pPr>
        <w:pStyle w:val="a7"/>
        <w:rPr>
          <w:rFonts w:ascii="Times New Roman" w:hAnsi="Times New Roman" w:cs="Times New Roman"/>
          <w:sz w:val="24"/>
          <w:szCs w:val="24"/>
        </w:rPr>
      </w:pPr>
      <w:r w:rsidRPr="00DE710B">
        <w:rPr>
          <w:rFonts w:ascii="Times New Roman" w:hAnsi="Times New Roman" w:cs="Times New Roman"/>
          <w:sz w:val="24"/>
          <w:szCs w:val="24"/>
        </w:rPr>
        <w:t xml:space="preserve">- представление презентации по проектной деятельности; </w:t>
      </w:r>
    </w:p>
    <w:p w:rsidR="00EC5A31" w:rsidRPr="00DE710B" w:rsidRDefault="00EC5A31" w:rsidP="00DE710B">
      <w:pPr>
        <w:pStyle w:val="a7"/>
        <w:rPr>
          <w:rFonts w:ascii="Times New Roman" w:hAnsi="Times New Roman" w:cs="Times New Roman"/>
          <w:sz w:val="24"/>
          <w:szCs w:val="24"/>
        </w:rPr>
      </w:pPr>
      <w:r w:rsidRPr="00DE710B">
        <w:rPr>
          <w:rFonts w:ascii="Times New Roman" w:hAnsi="Times New Roman" w:cs="Times New Roman"/>
          <w:sz w:val="24"/>
          <w:szCs w:val="24"/>
        </w:rPr>
        <w:t xml:space="preserve">- подготовка конспекта непосредственно образовательной деятельности. </w:t>
      </w:r>
    </w:p>
    <w:p w:rsidR="00EC5A31" w:rsidRPr="00A33634" w:rsidRDefault="00EC5A31" w:rsidP="00DE710B">
      <w:pPr>
        <w:pStyle w:val="a7"/>
        <w:rPr>
          <w:rFonts w:ascii="Times New Roman" w:hAnsi="Times New Roman" w:cs="Times New Roman"/>
          <w:b/>
          <w:sz w:val="28"/>
          <w:szCs w:val="28"/>
        </w:rPr>
      </w:pPr>
      <w:r w:rsidRPr="00A33634">
        <w:rPr>
          <w:rFonts w:ascii="Times New Roman" w:hAnsi="Times New Roman" w:cs="Times New Roman"/>
          <w:b/>
          <w:sz w:val="28"/>
          <w:szCs w:val="28"/>
        </w:rPr>
        <w:t xml:space="preserve">4. Проведение аттестации </w:t>
      </w:r>
    </w:p>
    <w:p w:rsidR="00EC5A31" w:rsidRPr="00DE710B" w:rsidRDefault="00EC5A31" w:rsidP="00DE710B">
      <w:pPr>
        <w:pStyle w:val="a7"/>
        <w:rPr>
          <w:rFonts w:ascii="Times New Roman" w:hAnsi="Times New Roman" w:cs="Times New Roman"/>
          <w:sz w:val="24"/>
          <w:szCs w:val="24"/>
        </w:rPr>
      </w:pPr>
      <w:r w:rsidRPr="00DE710B">
        <w:rPr>
          <w:rFonts w:ascii="Times New Roman" w:hAnsi="Times New Roman" w:cs="Times New Roman"/>
          <w:sz w:val="24"/>
          <w:szCs w:val="24"/>
        </w:rPr>
        <w:t xml:space="preserve">4.1. Педагогический работник должен лично присутствовать при его аттестации на заседании аттестационной комиссии. </w:t>
      </w:r>
    </w:p>
    <w:p w:rsidR="00EC5A31" w:rsidRPr="00DE710B" w:rsidRDefault="00EC5A31" w:rsidP="00DE710B">
      <w:pPr>
        <w:pStyle w:val="a7"/>
        <w:rPr>
          <w:rFonts w:ascii="Times New Roman" w:hAnsi="Times New Roman" w:cs="Times New Roman"/>
          <w:sz w:val="24"/>
          <w:szCs w:val="24"/>
        </w:rPr>
      </w:pPr>
      <w:r w:rsidRPr="00DE710B">
        <w:rPr>
          <w:rFonts w:ascii="Times New Roman" w:hAnsi="Times New Roman" w:cs="Times New Roman"/>
          <w:sz w:val="24"/>
          <w:szCs w:val="24"/>
        </w:rPr>
        <w:t xml:space="preserve">4.2. В случае невозможности присутствия работника в день проведения аттестации на заседании аттестационной комиссии по уважительным причинам (болезнь, командировка и др.) в график аттестации вносятся соответствующие изменения. </w:t>
      </w:r>
    </w:p>
    <w:p w:rsidR="00EC5A31" w:rsidRPr="00DE710B" w:rsidRDefault="00EC5A31" w:rsidP="00DE710B">
      <w:pPr>
        <w:pStyle w:val="a7"/>
        <w:rPr>
          <w:rFonts w:ascii="Times New Roman" w:hAnsi="Times New Roman" w:cs="Times New Roman"/>
          <w:sz w:val="24"/>
          <w:szCs w:val="24"/>
        </w:rPr>
      </w:pPr>
      <w:r w:rsidRPr="00DE710B">
        <w:rPr>
          <w:rFonts w:ascii="Times New Roman" w:hAnsi="Times New Roman" w:cs="Times New Roman"/>
          <w:sz w:val="24"/>
          <w:szCs w:val="24"/>
        </w:rPr>
        <w:t xml:space="preserve">4.3. При неявке педагогического работника на заседание аттестационной комиссии без уважительной причины комиссия вправе провести аттестацию в его отсутствие. </w:t>
      </w:r>
    </w:p>
    <w:p w:rsidR="00EC5A31" w:rsidRPr="00DE710B" w:rsidRDefault="00EC5A31" w:rsidP="00DE710B">
      <w:pPr>
        <w:pStyle w:val="a7"/>
        <w:rPr>
          <w:rFonts w:ascii="Times New Roman" w:hAnsi="Times New Roman" w:cs="Times New Roman"/>
          <w:sz w:val="24"/>
          <w:szCs w:val="24"/>
        </w:rPr>
      </w:pPr>
      <w:r w:rsidRPr="00DE710B">
        <w:rPr>
          <w:rFonts w:ascii="Times New Roman" w:hAnsi="Times New Roman" w:cs="Times New Roman"/>
          <w:sz w:val="24"/>
          <w:szCs w:val="24"/>
        </w:rPr>
        <w:t xml:space="preserve">4.4. Оценка деятельности </w:t>
      </w:r>
      <w:proofErr w:type="gramStart"/>
      <w:r w:rsidRPr="00DE710B">
        <w:rPr>
          <w:rFonts w:ascii="Times New Roman" w:hAnsi="Times New Roman" w:cs="Times New Roman"/>
          <w:sz w:val="24"/>
          <w:szCs w:val="24"/>
        </w:rPr>
        <w:t>аттестуемого</w:t>
      </w:r>
      <w:proofErr w:type="gramEnd"/>
      <w:r w:rsidRPr="00DE710B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EC5A31" w:rsidRPr="00DE710B" w:rsidRDefault="00EC5A31" w:rsidP="00DE710B">
      <w:pPr>
        <w:pStyle w:val="a7"/>
        <w:rPr>
          <w:rFonts w:ascii="Times New Roman" w:hAnsi="Times New Roman" w:cs="Times New Roman"/>
          <w:sz w:val="24"/>
          <w:szCs w:val="24"/>
        </w:rPr>
      </w:pPr>
      <w:r w:rsidRPr="00DE710B">
        <w:rPr>
          <w:rFonts w:ascii="Times New Roman" w:hAnsi="Times New Roman" w:cs="Times New Roman"/>
          <w:sz w:val="24"/>
          <w:szCs w:val="24"/>
        </w:rPr>
        <w:t xml:space="preserve">4.4.1. Аттестационная комиссия рассматривает сведения о педагогическом работнике, содержащиеся в представлении работодателя, заявление аттестуемого с соответствующим </w:t>
      </w:r>
      <w:r w:rsidRPr="00DE710B">
        <w:rPr>
          <w:rFonts w:ascii="Times New Roman" w:hAnsi="Times New Roman" w:cs="Times New Roman"/>
          <w:sz w:val="24"/>
          <w:szCs w:val="24"/>
        </w:rPr>
        <w:lastRenderedPageBreak/>
        <w:t xml:space="preserve">обоснованием в случае несогласия с представлением работодателя, а также дает оценку соответствия педагогического работника квалификационным требованиям по занимаемой должности. </w:t>
      </w:r>
    </w:p>
    <w:p w:rsidR="00EC5A31" w:rsidRPr="00DE710B" w:rsidRDefault="00EC5A31" w:rsidP="00DE710B">
      <w:pPr>
        <w:pStyle w:val="a7"/>
        <w:rPr>
          <w:rFonts w:ascii="Times New Roman" w:hAnsi="Times New Roman" w:cs="Times New Roman"/>
          <w:sz w:val="24"/>
          <w:szCs w:val="24"/>
        </w:rPr>
      </w:pPr>
      <w:r w:rsidRPr="00DE710B">
        <w:rPr>
          <w:rFonts w:ascii="Times New Roman" w:hAnsi="Times New Roman" w:cs="Times New Roman"/>
          <w:sz w:val="24"/>
          <w:szCs w:val="24"/>
        </w:rPr>
        <w:t xml:space="preserve">4.4.2. Обсуждение профессиональных и личностных качеств работника применительно к его должностным обязанностям и полномочиям должно быть объективным и доброжелательным. </w:t>
      </w:r>
    </w:p>
    <w:p w:rsidR="00EC5A31" w:rsidRPr="00DE710B" w:rsidRDefault="00EC5A31" w:rsidP="00DE710B">
      <w:pPr>
        <w:pStyle w:val="a7"/>
        <w:rPr>
          <w:rFonts w:ascii="Times New Roman" w:hAnsi="Times New Roman" w:cs="Times New Roman"/>
          <w:sz w:val="24"/>
          <w:szCs w:val="24"/>
        </w:rPr>
      </w:pPr>
      <w:r w:rsidRPr="00DE710B">
        <w:rPr>
          <w:rFonts w:ascii="Times New Roman" w:hAnsi="Times New Roman" w:cs="Times New Roman"/>
          <w:sz w:val="24"/>
          <w:szCs w:val="24"/>
        </w:rPr>
        <w:t xml:space="preserve">4.4.3. Оценка деятельности работника основывается на его соответствии квалификационным требованиям по занимаемой должности, определении его участия в решении поставленных перед организацией задач, сложности выполняемой им работы, ее результативности. При этом должны учитываться профессиональные знания педагогического работника, опыт работы, повышение квалификации и переподготовка. </w:t>
      </w:r>
    </w:p>
    <w:p w:rsidR="00EC5A31" w:rsidRPr="00DE710B" w:rsidRDefault="00EC5A31" w:rsidP="00DE710B">
      <w:pPr>
        <w:pStyle w:val="a7"/>
        <w:rPr>
          <w:rFonts w:ascii="Times New Roman" w:hAnsi="Times New Roman" w:cs="Times New Roman"/>
          <w:sz w:val="24"/>
          <w:szCs w:val="24"/>
        </w:rPr>
      </w:pPr>
      <w:r w:rsidRPr="00DE710B">
        <w:rPr>
          <w:rFonts w:ascii="Times New Roman" w:hAnsi="Times New Roman" w:cs="Times New Roman"/>
          <w:sz w:val="24"/>
          <w:szCs w:val="24"/>
        </w:rPr>
        <w:t xml:space="preserve">4.4.4. Члены аттестационной комиссии при необходимости вправе задавать педагогическому работнику вопросы, связанные с выполнением должностных обязанностей. </w:t>
      </w:r>
    </w:p>
    <w:p w:rsidR="00EC5A31" w:rsidRPr="00DE710B" w:rsidRDefault="00EC5A31" w:rsidP="00DE710B">
      <w:pPr>
        <w:pStyle w:val="a7"/>
        <w:rPr>
          <w:rFonts w:ascii="Times New Roman" w:hAnsi="Times New Roman" w:cs="Times New Roman"/>
          <w:sz w:val="24"/>
          <w:szCs w:val="24"/>
        </w:rPr>
      </w:pPr>
      <w:r w:rsidRPr="00DE710B">
        <w:rPr>
          <w:rFonts w:ascii="Times New Roman" w:hAnsi="Times New Roman" w:cs="Times New Roman"/>
          <w:sz w:val="24"/>
          <w:szCs w:val="24"/>
        </w:rPr>
        <w:t xml:space="preserve">4.4.5. Секретарь аттестационной комиссии ведет протокол заседания аттестационной комиссии (далее – протокол), в котором фиксирует ее решения и результаты голосования. Протокол подписывается председателем, заместителем председателя, секретарем и членами аттестационной комиссии, присутствовавшими на заседании, и хранится у работодателя. </w:t>
      </w:r>
    </w:p>
    <w:p w:rsidR="00EC5A31" w:rsidRPr="00DE710B" w:rsidRDefault="00EC5A31" w:rsidP="00DE710B">
      <w:pPr>
        <w:pStyle w:val="a7"/>
        <w:rPr>
          <w:rFonts w:ascii="Times New Roman" w:hAnsi="Times New Roman" w:cs="Times New Roman"/>
          <w:sz w:val="24"/>
          <w:szCs w:val="24"/>
        </w:rPr>
      </w:pPr>
      <w:r w:rsidRPr="00DE710B">
        <w:rPr>
          <w:rFonts w:ascii="Times New Roman" w:hAnsi="Times New Roman" w:cs="Times New Roman"/>
          <w:sz w:val="24"/>
          <w:szCs w:val="24"/>
        </w:rPr>
        <w:t xml:space="preserve">4.5. Порядок принятия решений аттестационной комиссией. </w:t>
      </w:r>
    </w:p>
    <w:p w:rsidR="00EC5A31" w:rsidRPr="00DE710B" w:rsidRDefault="00EC5A31" w:rsidP="00DE710B">
      <w:pPr>
        <w:pStyle w:val="a7"/>
        <w:rPr>
          <w:rFonts w:ascii="Times New Roman" w:hAnsi="Times New Roman" w:cs="Times New Roman"/>
          <w:sz w:val="24"/>
          <w:szCs w:val="24"/>
        </w:rPr>
      </w:pPr>
      <w:r w:rsidRPr="00DE710B">
        <w:rPr>
          <w:rFonts w:ascii="Times New Roman" w:hAnsi="Times New Roman" w:cs="Times New Roman"/>
          <w:sz w:val="24"/>
          <w:szCs w:val="24"/>
        </w:rPr>
        <w:t xml:space="preserve">4.5.1. По результатам аттестации педагогического работника аттестационная комиссия принимает одно из следующих решений: </w:t>
      </w:r>
    </w:p>
    <w:p w:rsidR="00EC5A31" w:rsidRPr="00DE710B" w:rsidRDefault="00EC5A31" w:rsidP="00DE710B">
      <w:pPr>
        <w:pStyle w:val="a7"/>
        <w:rPr>
          <w:rFonts w:ascii="Times New Roman" w:hAnsi="Times New Roman" w:cs="Times New Roman"/>
          <w:sz w:val="24"/>
          <w:szCs w:val="24"/>
        </w:rPr>
      </w:pPr>
      <w:r w:rsidRPr="00DE710B">
        <w:rPr>
          <w:rFonts w:ascii="Times New Roman" w:hAnsi="Times New Roman" w:cs="Times New Roman"/>
          <w:sz w:val="24"/>
          <w:szCs w:val="24"/>
        </w:rPr>
        <w:t xml:space="preserve">- соответствует занимаемой должности (указывается должность работника); </w:t>
      </w:r>
    </w:p>
    <w:p w:rsidR="00EC5A31" w:rsidRPr="00DE710B" w:rsidRDefault="00EC5A31" w:rsidP="00DE710B">
      <w:pPr>
        <w:pStyle w:val="a7"/>
        <w:rPr>
          <w:rFonts w:ascii="Times New Roman" w:hAnsi="Times New Roman" w:cs="Times New Roman"/>
          <w:sz w:val="24"/>
          <w:szCs w:val="24"/>
        </w:rPr>
      </w:pPr>
      <w:r w:rsidRPr="00DE710B">
        <w:rPr>
          <w:rFonts w:ascii="Times New Roman" w:hAnsi="Times New Roman" w:cs="Times New Roman"/>
          <w:sz w:val="24"/>
          <w:szCs w:val="24"/>
        </w:rPr>
        <w:t xml:space="preserve">- соответствует занимаемой должности (указывается должность работника) при условии прохождения профессиональной переподготовки или повышения квалификации; </w:t>
      </w:r>
    </w:p>
    <w:p w:rsidR="00EC5A31" w:rsidRPr="00DE710B" w:rsidRDefault="00EC5A31" w:rsidP="00DE710B">
      <w:pPr>
        <w:pStyle w:val="a7"/>
        <w:rPr>
          <w:rFonts w:ascii="Times New Roman" w:hAnsi="Times New Roman" w:cs="Times New Roman"/>
          <w:sz w:val="24"/>
          <w:szCs w:val="24"/>
        </w:rPr>
      </w:pPr>
      <w:r w:rsidRPr="00DE710B">
        <w:rPr>
          <w:rFonts w:ascii="Times New Roman" w:hAnsi="Times New Roman" w:cs="Times New Roman"/>
          <w:sz w:val="24"/>
          <w:szCs w:val="24"/>
        </w:rPr>
        <w:t xml:space="preserve">- не соответствует занимаемой должности (указывается должность работника). </w:t>
      </w:r>
    </w:p>
    <w:p w:rsidR="00EC5A31" w:rsidRPr="00DE710B" w:rsidRDefault="00EC5A31" w:rsidP="00DE710B">
      <w:pPr>
        <w:pStyle w:val="a7"/>
        <w:rPr>
          <w:rFonts w:ascii="Times New Roman" w:hAnsi="Times New Roman" w:cs="Times New Roman"/>
          <w:sz w:val="24"/>
          <w:szCs w:val="24"/>
        </w:rPr>
      </w:pPr>
      <w:r w:rsidRPr="00DE710B">
        <w:rPr>
          <w:rFonts w:ascii="Times New Roman" w:hAnsi="Times New Roman" w:cs="Times New Roman"/>
          <w:sz w:val="24"/>
          <w:szCs w:val="24"/>
        </w:rPr>
        <w:t xml:space="preserve">4.5.2. Решение аттестационной комиссией принимается в отсутствие аттестуемого педагогического работника открытым голосованием большинством голосов присутствующих на заседании членов аттестационной комиссии. </w:t>
      </w:r>
    </w:p>
    <w:p w:rsidR="00EC5A31" w:rsidRPr="00DE710B" w:rsidRDefault="00EC5A31" w:rsidP="00DE710B">
      <w:pPr>
        <w:pStyle w:val="a7"/>
        <w:rPr>
          <w:rFonts w:ascii="Times New Roman" w:hAnsi="Times New Roman" w:cs="Times New Roman"/>
          <w:sz w:val="24"/>
          <w:szCs w:val="24"/>
        </w:rPr>
      </w:pPr>
      <w:r w:rsidRPr="00DE710B">
        <w:rPr>
          <w:rFonts w:ascii="Times New Roman" w:hAnsi="Times New Roman" w:cs="Times New Roman"/>
          <w:sz w:val="24"/>
          <w:szCs w:val="24"/>
        </w:rPr>
        <w:t xml:space="preserve">4.5.3. При равном количестве голосов членов аттестационной комиссии считается, что педагогический работник соответствует занимаемой должности. </w:t>
      </w:r>
    </w:p>
    <w:p w:rsidR="00EC5A31" w:rsidRPr="00DE710B" w:rsidRDefault="00EC5A31" w:rsidP="00DE710B">
      <w:pPr>
        <w:pStyle w:val="a7"/>
        <w:rPr>
          <w:rFonts w:ascii="Times New Roman" w:hAnsi="Times New Roman" w:cs="Times New Roman"/>
          <w:sz w:val="24"/>
          <w:szCs w:val="24"/>
        </w:rPr>
      </w:pPr>
      <w:r w:rsidRPr="00DE710B">
        <w:rPr>
          <w:rFonts w:ascii="Times New Roman" w:hAnsi="Times New Roman" w:cs="Times New Roman"/>
          <w:sz w:val="24"/>
          <w:szCs w:val="24"/>
        </w:rPr>
        <w:t xml:space="preserve">4.5.4. При прохождении аттестации педагогический работник, являющийся членом аттестационной комиссии, не участвует в голосовании по своей кандидатуре. </w:t>
      </w:r>
    </w:p>
    <w:p w:rsidR="00EC5A31" w:rsidRPr="00DE710B" w:rsidRDefault="00EC5A31" w:rsidP="00DE710B">
      <w:pPr>
        <w:pStyle w:val="a7"/>
        <w:rPr>
          <w:rFonts w:ascii="Times New Roman" w:hAnsi="Times New Roman" w:cs="Times New Roman"/>
          <w:sz w:val="24"/>
          <w:szCs w:val="24"/>
        </w:rPr>
      </w:pPr>
      <w:r w:rsidRPr="00DE710B">
        <w:rPr>
          <w:rFonts w:ascii="Times New Roman" w:hAnsi="Times New Roman" w:cs="Times New Roman"/>
          <w:sz w:val="24"/>
          <w:szCs w:val="24"/>
        </w:rPr>
        <w:t xml:space="preserve">4.5.5. Результаты аттестации педагогического работника, непосредственно присутствующего на заседании аттестационной комиссии, сообщаются ему после подведения итогов голосования. </w:t>
      </w:r>
    </w:p>
    <w:p w:rsidR="00EC5A31" w:rsidRPr="00DE710B" w:rsidRDefault="00EC5A31" w:rsidP="00DE710B">
      <w:pPr>
        <w:pStyle w:val="a7"/>
        <w:rPr>
          <w:rFonts w:ascii="Times New Roman" w:hAnsi="Times New Roman" w:cs="Times New Roman"/>
          <w:sz w:val="24"/>
          <w:szCs w:val="24"/>
        </w:rPr>
      </w:pPr>
      <w:r w:rsidRPr="00DE710B">
        <w:rPr>
          <w:rFonts w:ascii="Times New Roman" w:hAnsi="Times New Roman" w:cs="Times New Roman"/>
          <w:sz w:val="24"/>
          <w:szCs w:val="24"/>
        </w:rPr>
        <w:t xml:space="preserve">4.5.6. Педагогический работник знакомится под роспись с результатами аттестации, оформленными протоколом. </w:t>
      </w:r>
    </w:p>
    <w:p w:rsidR="00EC5A31" w:rsidRPr="00DE710B" w:rsidRDefault="00EC5A31" w:rsidP="00DE710B">
      <w:pPr>
        <w:pStyle w:val="a7"/>
        <w:rPr>
          <w:rFonts w:ascii="Times New Roman" w:hAnsi="Times New Roman" w:cs="Times New Roman"/>
          <w:sz w:val="24"/>
          <w:szCs w:val="24"/>
        </w:rPr>
      </w:pPr>
      <w:r w:rsidRPr="00DE710B">
        <w:rPr>
          <w:rFonts w:ascii="Times New Roman" w:hAnsi="Times New Roman" w:cs="Times New Roman"/>
          <w:sz w:val="24"/>
          <w:szCs w:val="24"/>
        </w:rPr>
        <w:t xml:space="preserve">4.6. Выписка из протокола. </w:t>
      </w:r>
    </w:p>
    <w:p w:rsidR="00EC5A31" w:rsidRPr="00DE710B" w:rsidRDefault="00EC5A31" w:rsidP="00DE710B">
      <w:pPr>
        <w:pStyle w:val="a7"/>
        <w:rPr>
          <w:rFonts w:ascii="Times New Roman" w:hAnsi="Times New Roman" w:cs="Times New Roman"/>
          <w:sz w:val="24"/>
          <w:szCs w:val="24"/>
        </w:rPr>
      </w:pPr>
      <w:r w:rsidRPr="00DE710B">
        <w:rPr>
          <w:rFonts w:ascii="Times New Roman" w:hAnsi="Times New Roman" w:cs="Times New Roman"/>
          <w:sz w:val="24"/>
          <w:szCs w:val="24"/>
        </w:rPr>
        <w:t xml:space="preserve">4.6.1. На каждого педагогического работника, прошедшего аттестацию, составляется выписка из протокола, которая подписывается секретарем аттестационной комиссии и содержит следующие сведения: фамилию, имя, отчество аттестуемого, наименование его должности, дату проведения заседания аттестационной комиссии, результаты голосования при принятии решения. </w:t>
      </w:r>
    </w:p>
    <w:p w:rsidR="00EC5A31" w:rsidRPr="00DE710B" w:rsidRDefault="00EC5A31" w:rsidP="00DE710B">
      <w:pPr>
        <w:pStyle w:val="a7"/>
        <w:rPr>
          <w:rFonts w:ascii="Times New Roman" w:hAnsi="Times New Roman" w:cs="Times New Roman"/>
          <w:sz w:val="24"/>
          <w:szCs w:val="24"/>
        </w:rPr>
      </w:pPr>
      <w:r w:rsidRPr="00DE710B">
        <w:rPr>
          <w:rFonts w:ascii="Times New Roman" w:hAnsi="Times New Roman" w:cs="Times New Roman"/>
          <w:sz w:val="24"/>
          <w:szCs w:val="24"/>
        </w:rPr>
        <w:t xml:space="preserve">4.6.2. Аттестованный работник знакомится с выпиской из протокола под расписку. </w:t>
      </w:r>
    </w:p>
    <w:p w:rsidR="00EC5A31" w:rsidRPr="00DE710B" w:rsidRDefault="00EC5A31" w:rsidP="00DE710B">
      <w:pPr>
        <w:pStyle w:val="a7"/>
        <w:rPr>
          <w:rFonts w:ascii="Times New Roman" w:hAnsi="Times New Roman" w:cs="Times New Roman"/>
          <w:sz w:val="24"/>
          <w:szCs w:val="24"/>
        </w:rPr>
      </w:pPr>
      <w:r w:rsidRPr="00DE710B">
        <w:rPr>
          <w:rFonts w:ascii="Times New Roman" w:hAnsi="Times New Roman" w:cs="Times New Roman"/>
          <w:sz w:val="24"/>
          <w:szCs w:val="24"/>
        </w:rPr>
        <w:t xml:space="preserve">4.6.3. Выписка из протокола и представление работодателя хранятся в личном деле педагогического работника. </w:t>
      </w:r>
    </w:p>
    <w:p w:rsidR="00EC5A31" w:rsidRPr="00DE710B" w:rsidRDefault="00EC5A31" w:rsidP="00DE710B">
      <w:pPr>
        <w:pStyle w:val="a7"/>
        <w:rPr>
          <w:rFonts w:ascii="Times New Roman" w:hAnsi="Times New Roman" w:cs="Times New Roman"/>
          <w:sz w:val="24"/>
          <w:szCs w:val="24"/>
        </w:rPr>
      </w:pPr>
      <w:r w:rsidRPr="00DE710B">
        <w:rPr>
          <w:rFonts w:ascii="Times New Roman" w:hAnsi="Times New Roman" w:cs="Times New Roman"/>
          <w:sz w:val="24"/>
          <w:szCs w:val="24"/>
        </w:rPr>
        <w:t xml:space="preserve">4.7. Решения, принимаемые руководителем учреждения. </w:t>
      </w:r>
    </w:p>
    <w:p w:rsidR="00EC5A31" w:rsidRPr="00DE710B" w:rsidRDefault="00EC5A31" w:rsidP="00DE710B">
      <w:pPr>
        <w:pStyle w:val="a7"/>
        <w:rPr>
          <w:rFonts w:ascii="Times New Roman" w:hAnsi="Times New Roman" w:cs="Times New Roman"/>
          <w:sz w:val="24"/>
          <w:szCs w:val="24"/>
        </w:rPr>
      </w:pPr>
      <w:r w:rsidRPr="00DE710B">
        <w:rPr>
          <w:rFonts w:ascii="Times New Roman" w:hAnsi="Times New Roman" w:cs="Times New Roman"/>
          <w:sz w:val="24"/>
          <w:szCs w:val="24"/>
        </w:rPr>
        <w:t xml:space="preserve">4.7.1. Результаты аттестации работника представляются руководителю учреждения не позднее чем через три дня после ее проведения. </w:t>
      </w:r>
    </w:p>
    <w:p w:rsidR="00EC5A31" w:rsidRPr="00DE710B" w:rsidRDefault="00EC5A31" w:rsidP="00DE710B">
      <w:pPr>
        <w:pStyle w:val="a7"/>
        <w:rPr>
          <w:rFonts w:ascii="Times New Roman" w:hAnsi="Times New Roman" w:cs="Times New Roman"/>
          <w:sz w:val="24"/>
          <w:szCs w:val="24"/>
        </w:rPr>
      </w:pPr>
      <w:r w:rsidRPr="00DE710B">
        <w:rPr>
          <w:rFonts w:ascii="Times New Roman" w:hAnsi="Times New Roman" w:cs="Times New Roman"/>
          <w:sz w:val="24"/>
          <w:szCs w:val="24"/>
        </w:rPr>
        <w:t xml:space="preserve">4.7.2. В случае признания педагогического работника </w:t>
      </w:r>
      <w:proofErr w:type="gramStart"/>
      <w:r w:rsidRPr="00DE710B">
        <w:rPr>
          <w:rFonts w:ascii="Times New Roman" w:hAnsi="Times New Roman" w:cs="Times New Roman"/>
          <w:sz w:val="24"/>
          <w:szCs w:val="24"/>
        </w:rPr>
        <w:t>соответствующим</w:t>
      </w:r>
      <w:proofErr w:type="gramEnd"/>
      <w:r w:rsidRPr="00DE710B">
        <w:rPr>
          <w:rFonts w:ascii="Times New Roman" w:hAnsi="Times New Roman" w:cs="Times New Roman"/>
          <w:sz w:val="24"/>
          <w:szCs w:val="24"/>
        </w:rPr>
        <w:t xml:space="preserve"> занимаемой должности при условии прохождения профессиональной переподготовки или повышения квалификации работодатель принимает меры к направлению его на профессиональную переподготовку или повышение квалификации в срок не позднее одного года после принятия аттестационной комиссией соответствующего решения. </w:t>
      </w:r>
    </w:p>
    <w:p w:rsidR="00EC5A31" w:rsidRPr="00DE710B" w:rsidRDefault="00EC5A31" w:rsidP="00DE710B">
      <w:pPr>
        <w:pStyle w:val="a7"/>
        <w:rPr>
          <w:rFonts w:ascii="Times New Roman" w:hAnsi="Times New Roman" w:cs="Times New Roman"/>
          <w:sz w:val="24"/>
          <w:szCs w:val="24"/>
        </w:rPr>
      </w:pPr>
      <w:r w:rsidRPr="00DE710B">
        <w:rPr>
          <w:rFonts w:ascii="Times New Roman" w:hAnsi="Times New Roman" w:cs="Times New Roman"/>
          <w:sz w:val="24"/>
          <w:szCs w:val="24"/>
        </w:rPr>
        <w:t xml:space="preserve">4.7.3. По завершению обучения педагогический работник представляет в аттестационную комиссию отчет об освоении программ профессиональной переподготовки или повышения квалификации. </w:t>
      </w:r>
    </w:p>
    <w:p w:rsidR="00EC5A31" w:rsidRPr="00DE710B" w:rsidRDefault="00EC5A31" w:rsidP="00DE710B">
      <w:pPr>
        <w:pStyle w:val="a7"/>
        <w:rPr>
          <w:rFonts w:ascii="Times New Roman" w:hAnsi="Times New Roman" w:cs="Times New Roman"/>
          <w:sz w:val="24"/>
          <w:szCs w:val="24"/>
        </w:rPr>
      </w:pPr>
      <w:r w:rsidRPr="00DE710B">
        <w:rPr>
          <w:rFonts w:ascii="Times New Roman" w:hAnsi="Times New Roman" w:cs="Times New Roman"/>
          <w:sz w:val="24"/>
          <w:szCs w:val="24"/>
        </w:rPr>
        <w:lastRenderedPageBreak/>
        <w:t xml:space="preserve">4.7.4. В случае признания педагогического работника по результатам аттестации несоответствующим занимаемой должности вследствие недостаточной квалификации трудовой договор с ним может быть расторгнут в соответствии с пунктом 3 части 1 статьи 81 Трудового кодекса Российской Федерации. </w:t>
      </w:r>
      <w:proofErr w:type="gramStart"/>
      <w:r w:rsidRPr="00DE710B">
        <w:rPr>
          <w:rFonts w:ascii="Times New Roman" w:hAnsi="Times New Roman" w:cs="Times New Roman"/>
          <w:sz w:val="24"/>
          <w:szCs w:val="24"/>
        </w:rPr>
        <w:t xml:space="preserve">Увольнение по данному основанию допускается, если невозможно перевести педагогического работника с его письменного согласия на другую имеющуюся у работодателя работу (как вакантную должность или работу, соответствующую квалификации работника, так и вакантную нижестоящую должность или нижеоплачиваемую работу), которую работник может выполнять с учетом его состояния здоровья (часть 3 статьи 81 Трудового кодекса Российской Федерации). </w:t>
      </w:r>
      <w:proofErr w:type="gramEnd"/>
    </w:p>
    <w:p w:rsidR="00EC5A31" w:rsidRPr="00DE710B" w:rsidRDefault="00EC5A31" w:rsidP="00DE710B">
      <w:pPr>
        <w:pStyle w:val="a7"/>
        <w:rPr>
          <w:rFonts w:ascii="Times New Roman" w:hAnsi="Times New Roman" w:cs="Times New Roman"/>
          <w:sz w:val="24"/>
          <w:szCs w:val="24"/>
        </w:rPr>
      </w:pPr>
      <w:r w:rsidRPr="00DE710B">
        <w:rPr>
          <w:rFonts w:ascii="Times New Roman" w:hAnsi="Times New Roman" w:cs="Times New Roman"/>
          <w:sz w:val="24"/>
          <w:szCs w:val="24"/>
        </w:rPr>
        <w:t xml:space="preserve">4.8. Результаты аттестации педагогический работник вправе обжаловать в суде в соответствии с законодательством Российской Федерации. </w:t>
      </w:r>
    </w:p>
    <w:p w:rsidR="00EC5A31" w:rsidRPr="00DE710B" w:rsidRDefault="00EC5A31" w:rsidP="00DE710B">
      <w:pPr>
        <w:pStyle w:val="a7"/>
        <w:rPr>
          <w:rFonts w:ascii="Times New Roman" w:hAnsi="Times New Roman" w:cs="Times New Roman"/>
          <w:sz w:val="24"/>
          <w:szCs w:val="24"/>
        </w:rPr>
      </w:pPr>
      <w:r w:rsidRPr="00DE710B">
        <w:rPr>
          <w:rFonts w:ascii="Times New Roman" w:hAnsi="Times New Roman" w:cs="Times New Roman"/>
          <w:sz w:val="24"/>
          <w:szCs w:val="24"/>
        </w:rPr>
        <w:t xml:space="preserve">4.9. </w:t>
      </w:r>
      <w:proofErr w:type="gramStart"/>
      <w:r w:rsidRPr="00DE710B">
        <w:rPr>
          <w:rFonts w:ascii="Times New Roman" w:hAnsi="Times New Roman" w:cs="Times New Roman"/>
          <w:sz w:val="24"/>
          <w:szCs w:val="24"/>
        </w:rPr>
        <w:t>Аттестационная комиссия образовательного учреждения по представлению работодателя вправе выносить рекомендации о возможности приема на работу на должности педагогических работников лиц, не имеющих специальной подготовки или стажа работы, установленных в разделе «Требования к квалификации» квалификационных характеристик, но обладающих достаточным практическим опытом и компетентностью, как это установлено пунктом 9 «Общих положений» раздела «Квалификационные характеристики должностей работников образования» Единого квалификационного справочника должностей руководителей</w:t>
      </w:r>
      <w:proofErr w:type="gramEnd"/>
      <w:r w:rsidRPr="00DE710B">
        <w:rPr>
          <w:rFonts w:ascii="Times New Roman" w:hAnsi="Times New Roman" w:cs="Times New Roman"/>
          <w:sz w:val="24"/>
          <w:szCs w:val="24"/>
        </w:rPr>
        <w:t xml:space="preserve">, специалистов и служащих, </w:t>
      </w:r>
      <w:proofErr w:type="gramStart"/>
      <w:r w:rsidRPr="00DE710B">
        <w:rPr>
          <w:rFonts w:ascii="Times New Roman" w:hAnsi="Times New Roman" w:cs="Times New Roman"/>
          <w:sz w:val="24"/>
          <w:szCs w:val="24"/>
        </w:rPr>
        <w:t>утвержденного</w:t>
      </w:r>
      <w:proofErr w:type="gramEnd"/>
      <w:r w:rsidRPr="00DE710B">
        <w:rPr>
          <w:rFonts w:ascii="Times New Roman" w:hAnsi="Times New Roman" w:cs="Times New Roman"/>
          <w:sz w:val="24"/>
          <w:szCs w:val="24"/>
        </w:rPr>
        <w:t xml:space="preserve"> приказом Минздравсоцразвития РФ от 26.08.2010 № 761н, зарегистрированного в Минюсте РФ 06.10.2010, регистрационный № 18638. </w:t>
      </w:r>
    </w:p>
    <w:p w:rsidR="00DE710B" w:rsidRPr="00DE710B" w:rsidRDefault="00DE710B" w:rsidP="00DE710B">
      <w:pPr>
        <w:pStyle w:val="a7"/>
        <w:rPr>
          <w:rFonts w:ascii="Times New Roman" w:hAnsi="Times New Roman" w:cs="Times New Roman"/>
          <w:sz w:val="24"/>
          <w:szCs w:val="24"/>
        </w:rPr>
      </w:pPr>
    </w:p>
    <w:p w:rsidR="00DE710B" w:rsidRPr="00DE710B" w:rsidRDefault="00DE710B" w:rsidP="00DE710B">
      <w:pPr>
        <w:pStyle w:val="a7"/>
        <w:rPr>
          <w:rFonts w:ascii="Times New Roman" w:hAnsi="Times New Roman" w:cs="Times New Roman"/>
          <w:sz w:val="24"/>
          <w:szCs w:val="24"/>
        </w:rPr>
      </w:pPr>
    </w:p>
    <w:p w:rsidR="00DE710B" w:rsidRPr="00DE710B" w:rsidRDefault="00DE710B" w:rsidP="00DE710B">
      <w:pPr>
        <w:pStyle w:val="a7"/>
        <w:rPr>
          <w:rFonts w:ascii="Times New Roman" w:hAnsi="Times New Roman" w:cs="Times New Roman"/>
          <w:sz w:val="24"/>
          <w:szCs w:val="24"/>
        </w:rPr>
      </w:pPr>
    </w:p>
    <w:p w:rsidR="00DE710B" w:rsidRPr="00DE710B" w:rsidRDefault="00DE710B" w:rsidP="00DE710B">
      <w:pPr>
        <w:pStyle w:val="a7"/>
        <w:rPr>
          <w:rFonts w:ascii="Times New Roman" w:hAnsi="Times New Roman" w:cs="Times New Roman"/>
          <w:sz w:val="24"/>
          <w:szCs w:val="24"/>
        </w:rPr>
      </w:pPr>
    </w:p>
    <w:p w:rsidR="00DE710B" w:rsidRPr="00DE710B" w:rsidRDefault="00DE710B" w:rsidP="00DE710B">
      <w:pPr>
        <w:pStyle w:val="a7"/>
        <w:rPr>
          <w:rFonts w:ascii="Times New Roman" w:hAnsi="Times New Roman" w:cs="Times New Roman"/>
          <w:sz w:val="24"/>
          <w:szCs w:val="24"/>
        </w:rPr>
      </w:pPr>
    </w:p>
    <w:p w:rsidR="00DE710B" w:rsidRPr="00DE710B" w:rsidRDefault="00DE710B" w:rsidP="00DE710B">
      <w:pPr>
        <w:pStyle w:val="a7"/>
        <w:rPr>
          <w:rFonts w:ascii="Times New Roman" w:hAnsi="Times New Roman" w:cs="Times New Roman"/>
          <w:sz w:val="24"/>
          <w:szCs w:val="24"/>
        </w:rPr>
      </w:pPr>
    </w:p>
    <w:p w:rsidR="00DE710B" w:rsidRPr="00DE710B" w:rsidRDefault="00DE710B" w:rsidP="00DE710B">
      <w:pPr>
        <w:pStyle w:val="a7"/>
        <w:rPr>
          <w:rFonts w:ascii="Times New Roman" w:hAnsi="Times New Roman" w:cs="Times New Roman"/>
          <w:sz w:val="24"/>
          <w:szCs w:val="24"/>
        </w:rPr>
      </w:pPr>
    </w:p>
    <w:p w:rsidR="00DE710B" w:rsidRDefault="00DE710B" w:rsidP="00DE710B">
      <w:pPr>
        <w:pStyle w:val="a7"/>
        <w:rPr>
          <w:rFonts w:ascii="Times New Roman" w:hAnsi="Times New Roman" w:cs="Times New Roman"/>
          <w:sz w:val="24"/>
          <w:szCs w:val="24"/>
        </w:rPr>
      </w:pPr>
    </w:p>
    <w:p w:rsidR="00A33634" w:rsidRDefault="00A33634" w:rsidP="00DE710B">
      <w:pPr>
        <w:pStyle w:val="a7"/>
        <w:rPr>
          <w:rFonts w:ascii="Times New Roman" w:hAnsi="Times New Roman" w:cs="Times New Roman"/>
          <w:sz w:val="24"/>
          <w:szCs w:val="24"/>
        </w:rPr>
      </w:pPr>
    </w:p>
    <w:p w:rsidR="00A33634" w:rsidRDefault="00A33634" w:rsidP="00DE710B">
      <w:pPr>
        <w:pStyle w:val="a7"/>
        <w:rPr>
          <w:rFonts w:ascii="Times New Roman" w:hAnsi="Times New Roman" w:cs="Times New Roman"/>
          <w:sz w:val="24"/>
          <w:szCs w:val="24"/>
        </w:rPr>
      </w:pPr>
    </w:p>
    <w:p w:rsidR="00A33634" w:rsidRDefault="00A33634" w:rsidP="00DE710B">
      <w:pPr>
        <w:pStyle w:val="a7"/>
        <w:rPr>
          <w:rFonts w:ascii="Times New Roman" w:hAnsi="Times New Roman" w:cs="Times New Roman"/>
          <w:sz w:val="24"/>
          <w:szCs w:val="24"/>
        </w:rPr>
      </w:pPr>
    </w:p>
    <w:p w:rsidR="00A33634" w:rsidRDefault="00A33634" w:rsidP="00DE710B">
      <w:pPr>
        <w:pStyle w:val="a7"/>
        <w:rPr>
          <w:rFonts w:ascii="Times New Roman" w:hAnsi="Times New Roman" w:cs="Times New Roman"/>
          <w:sz w:val="24"/>
          <w:szCs w:val="24"/>
        </w:rPr>
      </w:pPr>
    </w:p>
    <w:p w:rsidR="00A33634" w:rsidRDefault="00A33634" w:rsidP="00DE710B">
      <w:pPr>
        <w:pStyle w:val="a7"/>
        <w:rPr>
          <w:rFonts w:ascii="Times New Roman" w:hAnsi="Times New Roman" w:cs="Times New Roman"/>
          <w:sz w:val="24"/>
          <w:szCs w:val="24"/>
        </w:rPr>
      </w:pPr>
    </w:p>
    <w:p w:rsidR="00A33634" w:rsidRDefault="00A33634" w:rsidP="00DE710B">
      <w:pPr>
        <w:pStyle w:val="a7"/>
        <w:rPr>
          <w:rFonts w:ascii="Times New Roman" w:hAnsi="Times New Roman" w:cs="Times New Roman"/>
          <w:sz w:val="24"/>
          <w:szCs w:val="24"/>
        </w:rPr>
      </w:pPr>
    </w:p>
    <w:p w:rsidR="00A33634" w:rsidRDefault="00A33634" w:rsidP="00DE710B">
      <w:pPr>
        <w:pStyle w:val="a7"/>
        <w:rPr>
          <w:rFonts w:ascii="Times New Roman" w:hAnsi="Times New Roman" w:cs="Times New Roman"/>
          <w:sz w:val="24"/>
          <w:szCs w:val="24"/>
        </w:rPr>
      </w:pPr>
    </w:p>
    <w:p w:rsidR="00A33634" w:rsidRDefault="00A33634" w:rsidP="00DE710B">
      <w:pPr>
        <w:pStyle w:val="a7"/>
        <w:rPr>
          <w:rFonts w:ascii="Times New Roman" w:hAnsi="Times New Roman" w:cs="Times New Roman"/>
          <w:sz w:val="24"/>
          <w:szCs w:val="24"/>
        </w:rPr>
      </w:pPr>
    </w:p>
    <w:p w:rsidR="00A33634" w:rsidRDefault="00A33634" w:rsidP="00DE710B">
      <w:pPr>
        <w:pStyle w:val="a7"/>
        <w:rPr>
          <w:rFonts w:ascii="Times New Roman" w:hAnsi="Times New Roman" w:cs="Times New Roman"/>
          <w:sz w:val="24"/>
          <w:szCs w:val="24"/>
        </w:rPr>
      </w:pPr>
    </w:p>
    <w:p w:rsidR="00A33634" w:rsidRDefault="00A33634" w:rsidP="00DE710B">
      <w:pPr>
        <w:pStyle w:val="a7"/>
        <w:rPr>
          <w:rFonts w:ascii="Times New Roman" w:hAnsi="Times New Roman" w:cs="Times New Roman"/>
          <w:sz w:val="24"/>
          <w:szCs w:val="24"/>
        </w:rPr>
      </w:pPr>
    </w:p>
    <w:p w:rsidR="00A33634" w:rsidRDefault="00A33634" w:rsidP="00DE710B">
      <w:pPr>
        <w:pStyle w:val="a7"/>
        <w:rPr>
          <w:rFonts w:ascii="Times New Roman" w:hAnsi="Times New Roman" w:cs="Times New Roman"/>
          <w:sz w:val="24"/>
          <w:szCs w:val="24"/>
        </w:rPr>
      </w:pPr>
    </w:p>
    <w:p w:rsidR="00A33634" w:rsidRDefault="00A33634" w:rsidP="00DE710B">
      <w:pPr>
        <w:pStyle w:val="a7"/>
        <w:rPr>
          <w:rFonts w:ascii="Times New Roman" w:hAnsi="Times New Roman" w:cs="Times New Roman"/>
          <w:sz w:val="24"/>
          <w:szCs w:val="24"/>
        </w:rPr>
      </w:pPr>
    </w:p>
    <w:p w:rsidR="00A33634" w:rsidRPr="00DE710B" w:rsidRDefault="00A33634" w:rsidP="00DE710B">
      <w:pPr>
        <w:pStyle w:val="a7"/>
        <w:rPr>
          <w:rFonts w:ascii="Times New Roman" w:hAnsi="Times New Roman" w:cs="Times New Roman"/>
          <w:sz w:val="24"/>
          <w:szCs w:val="24"/>
        </w:rPr>
      </w:pPr>
    </w:p>
    <w:p w:rsidR="00DE710B" w:rsidRPr="00DE710B" w:rsidRDefault="00DE710B" w:rsidP="00DE710B">
      <w:pPr>
        <w:pStyle w:val="a7"/>
        <w:rPr>
          <w:rFonts w:ascii="Times New Roman" w:hAnsi="Times New Roman" w:cs="Times New Roman"/>
          <w:sz w:val="24"/>
          <w:szCs w:val="24"/>
        </w:rPr>
      </w:pPr>
    </w:p>
    <w:p w:rsidR="00DE710B" w:rsidRPr="00DE710B" w:rsidRDefault="00DE710B" w:rsidP="00DE710B">
      <w:pPr>
        <w:pStyle w:val="a7"/>
        <w:rPr>
          <w:rFonts w:ascii="Times New Roman" w:hAnsi="Times New Roman" w:cs="Times New Roman"/>
          <w:sz w:val="24"/>
          <w:szCs w:val="24"/>
        </w:rPr>
      </w:pPr>
    </w:p>
    <w:p w:rsidR="00EC5A31" w:rsidRPr="00DE710B" w:rsidRDefault="00EC5A31" w:rsidP="00EC5A31">
      <w:pPr>
        <w:rPr>
          <w:rFonts w:ascii="Times New Roman" w:hAnsi="Times New Roman" w:cs="Times New Roman"/>
        </w:rPr>
      </w:pPr>
      <w:r w:rsidRPr="00DE710B">
        <w:rPr>
          <w:rFonts w:ascii="Times New Roman" w:hAnsi="Times New Roman" w:cs="Times New Roman"/>
        </w:rPr>
        <w:t>Приложение №1</w:t>
      </w:r>
    </w:p>
    <w:p w:rsidR="00EC5A31" w:rsidRPr="00DE710B" w:rsidRDefault="00EC5A31" w:rsidP="00EC5A3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E710B">
        <w:rPr>
          <w:rFonts w:ascii="Times New Roman" w:hAnsi="Times New Roman" w:cs="Times New Roman"/>
          <w:b/>
          <w:sz w:val="28"/>
          <w:szCs w:val="28"/>
        </w:rPr>
        <w:t>Персональная учетная карточка для аттестации педагогических работников по должности « ________ »  с целью подтверждения соответствия занимаемой              должности.</w:t>
      </w:r>
    </w:p>
    <w:tbl>
      <w:tblPr>
        <w:tblW w:w="104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5070"/>
        <w:gridCol w:w="5386"/>
      </w:tblGrid>
      <w:tr w:rsidR="00EC5A31" w:rsidRPr="00DE710B" w:rsidTr="00EF74DA">
        <w:trPr>
          <w:trHeight w:val="416"/>
        </w:trPr>
        <w:tc>
          <w:tcPr>
            <w:tcW w:w="5070" w:type="dxa"/>
          </w:tcPr>
          <w:p w:rsidR="00EC5A31" w:rsidRPr="00DE710B" w:rsidRDefault="00EC5A31" w:rsidP="00DE710B">
            <w:pPr>
              <w:pStyle w:val="a7"/>
              <w:rPr>
                <w:rFonts w:ascii="Times New Roman" w:hAnsi="Times New Roman" w:cs="Times New Roman"/>
                <w:sz w:val="26"/>
                <w:szCs w:val="26"/>
              </w:rPr>
            </w:pPr>
            <w:r w:rsidRPr="00DE710B">
              <w:rPr>
                <w:rFonts w:ascii="Times New Roman" w:hAnsi="Times New Roman" w:cs="Times New Roman"/>
                <w:sz w:val="26"/>
                <w:szCs w:val="26"/>
              </w:rPr>
              <w:t>ФИО, год рождения</w:t>
            </w:r>
          </w:p>
        </w:tc>
        <w:tc>
          <w:tcPr>
            <w:tcW w:w="5386" w:type="dxa"/>
          </w:tcPr>
          <w:p w:rsidR="00EC5A31" w:rsidRPr="00DE710B" w:rsidRDefault="00EC5A31" w:rsidP="00EF74D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EC5A31" w:rsidRPr="00DE710B" w:rsidRDefault="00EC5A31" w:rsidP="00EF74D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EC5A31" w:rsidRPr="00DE710B" w:rsidRDefault="00EC5A31" w:rsidP="00EF74D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EC5A31" w:rsidRPr="00DE710B" w:rsidTr="00EF74DA">
        <w:trPr>
          <w:trHeight w:val="603"/>
        </w:trPr>
        <w:tc>
          <w:tcPr>
            <w:tcW w:w="5070" w:type="dxa"/>
          </w:tcPr>
          <w:p w:rsidR="00EC5A31" w:rsidRPr="00DE710B" w:rsidRDefault="00EC5A31" w:rsidP="00DE710B">
            <w:pPr>
              <w:pStyle w:val="a7"/>
              <w:rPr>
                <w:rFonts w:ascii="Times New Roman" w:hAnsi="Times New Roman" w:cs="Times New Roman"/>
                <w:sz w:val="26"/>
                <w:szCs w:val="26"/>
              </w:rPr>
            </w:pPr>
            <w:r w:rsidRPr="00DE710B">
              <w:rPr>
                <w:rFonts w:ascii="Times New Roman" w:hAnsi="Times New Roman" w:cs="Times New Roman"/>
                <w:sz w:val="26"/>
                <w:szCs w:val="26"/>
              </w:rPr>
              <w:t xml:space="preserve">Учебное заведение, год окончания, № диплома об образовании, специальность по </w:t>
            </w:r>
            <w:r w:rsidRPr="00DE710B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 xml:space="preserve">диплому </w:t>
            </w:r>
          </w:p>
        </w:tc>
        <w:tc>
          <w:tcPr>
            <w:tcW w:w="5386" w:type="dxa"/>
          </w:tcPr>
          <w:p w:rsidR="00EC5A31" w:rsidRPr="00DE710B" w:rsidRDefault="00EC5A31" w:rsidP="00EF74D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EC5A31" w:rsidRPr="00DE710B" w:rsidRDefault="00EC5A31" w:rsidP="00EF74D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EC5A31" w:rsidRPr="00DE710B" w:rsidRDefault="00EC5A31" w:rsidP="00EF74D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EC5A31" w:rsidRPr="00DE710B" w:rsidRDefault="00EC5A31" w:rsidP="00EF74D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EC5A31" w:rsidRPr="00DE710B" w:rsidTr="00EF74DA">
        <w:trPr>
          <w:trHeight w:val="587"/>
        </w:trPr>
        <w:tc>
          <w:tcPr>
            <w:tcW w:w="5070" w:type="dxa"/>
          </w:tcPr>
          <w:p w:rsidR="00EC5A31" w:rsidRPr="00DE710B" w:rsidRDefault="00EC5A31" w:rsidP="00DE710B">
            <w:pPr>
              <w:pStyle w:val="a7"/>
              <w:rPr>
                <w:rFonts w:ascii="Times New Roman" w:hAnsi="Times New Roman" w:cs="Times New Roman"/>
                <w:sz w:val="26"/>
                <w:szCs w:val="26"/>
              </w:rPr>
            </w:pPr>
            <w:r w:rsidRPr="00DE710B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Педагогический стаж</w:t>
            </w:r>
          </w:p>
          <w:p w:rsidR="00EC5A31" w:rsidRPr="00DE710B" w:rsidRDefault="00EC5A31" w:rsidP="00DE710B">
            <w:pPr>
              <w:pStyle w:val="a7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EC5A31" w:rsidRPr="00DE710B" w:rsidRDefault="00EC5A31" w:rsidP="00DE710B">
            <w:pPr>
              <w:pStyle w:val="a7"/>
              <w:rPr>
                <w:rFonts w:ascii="Times New Roman" w:hAnsi="Times New Roman" w:cs="Times New Roman"/>
                <w:sz w:val="26"/>
                <w:szCs w:val="26"/>
              </w:rPr>
            </w:pPr>
            <w:r w:rsidRPr="00DE710B">
              <w:rPr>
                <w:rFonts w:ascii="Times New Roman" w:hAnsi="Times New Roman" w:cs="Times New Roman"/>
                <w:sz w:val="26"/>
                <w:szCs w:val="26"/>
              </w:rPr>
              <w:t xml:space="preserve">Стаж в </w:t>
            </w:r>
            <w:proofErr w:type="gramStart"/>
            <w:r w:rsidRPr="00DE710B">
              <w:rPr>
                <w:rFonts w:ascii="Times New Roman" w:hAnsi="Times New Roman" w:cs="Times New Roman"/>
                <w:sz w:val="26"/>
                <w:szCs w:val="26"/>
              </w:rPr>
              <w:t>данном</w:t>
            </w:r>
            <w:proofErr w:type="gramEnd"/>
            <w:r w:rsidRPr="00DE710B">
              <w:rPr>
                <w:rFonts w:ascii="Times New Roman" w:hAnsi="Times New Roman" w:cs="Times New Roman"/>
                <w:sz w:val="26"/>
                <w:szCs w:val="26"/>
              </w:rPr>
              <w:t xml:space="preserve"> ОУ</w:t>
            </w:r>
          </w:p>
        </w:tc>
        <w:tc>
          <w:tcPr>
            <w:tcW w:w="5386" w:type="dxa"/>
          </w:tcPr>
          <w:p w:rsidR="00EC5A31" w:rsidRPr="00DE710B" w:rsidRDefault="00EC5A31" w:rsidP="00EF74D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EC5A31" w:rsidRPr="00DE710B" w:rsidRDefault="00EC5A31" w:rsidP="00EF74D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EC5A31" w:rsidRPr="00DE710B" w:rsidRDefault="00EC5A31" w:rsidP="00EF74D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EC5A31" w:rsidRPr="00DE710B" w:rsidTr="00EF74DA">
        <w:trPr>
          <w:trHeight w:val="301"/>
        </w:trPr>
        <w:tc>
          <w:tcPr>
            <w:tcW w:w="5070" w:type="dxa"/>
          </w:tcPr>
          <w:p w:rsidR="00EC5A31" w:rsidRPr="00DE710B" w:rsidRDefault="00EC5A31" w:rsidP="00DE710B">
            <w:pPr>
              <w:pStyle w:val="a7"/>
              <w:rPr>
                <w:rFonts w:ascii="Times New Roman" w:hAnsi="Times New Roman" w:cs="Times New Roman"/>
                <w:sz w:val="26"/>
                <w:szCs w:val="26"/>
              </w:rPr>
            </w:pPr>
            <w:r w:rsidRPr="00DE710B">
              <w:rPr>
                <w:rFonts w:ascii="Times New Roman" w:hAnsi="Times New Roman" w:cs="Times New Roman"/>
                <w:sz w:val="26"/>
                <w:szCs w:val="26"/>
              </w:rPr>
              <w:t>Место работы, должность</w:t>
            </w:r>
          </w:p>
        </w:tc>
        <w:tc>
          <w:tcPr>
            <w:tcW w:w="5386" w:type="dxa"/>
          </w:tcPr>
          <w:p w:rsidR="00EC5A31" w:rsidRPr="00DE710B" w:rsidRDefault="00EC5A31" w:rsidP="00EF74D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EC5A31" w:rsidRPr="00DE710B" w:rsidRDefault="00EC5A31" w:rsidP="00EF74D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EC5A31" w:rsidRPr="00DE710B" w:rsidTr="00EF74DA">
        <w:trPr>
          <w:trHeight w:val="301"/>
        </w:trPr>
        <w:tc>
          <w:tcPr>
            <w:tcW w:w="5070" w:type="dxa"/>
          </w:tcPr>
          <w:p w:rsidR="00EC5A31" w:rsidRPr="00DE710B" w:rsidRDefault="00EC5A31" w:rsidP="00DE710B">
            <w:pPr>
              <w:pStyle w:val="a7"/>
              <w:rPr>
                <w:rFonts w:ascii="Times New Roman" w:hAnsi="Times New Roman" w:cs="Times New Roman"/>
                <w:sz w:val="26"/>
                <w:szCs w:val="26"/>
              </w:rPr>
            </w:pPr>
            <w:r w:rsidRPr="00DE710B">
              <w:rPr>
                <w:rFonts w:ascii="Times New Roman" w:hAnsi="Times New Roman" w:cs="Times New Roman"/>
                <w:sz w:val="26"/>
                <w:szCs w:val="26"/>
              </w:rPr>
              <w:t>Дата заключения по этой должности трудового договора;</w:t>
            </w:r>
          </w:p>
        </w:tc>
        <w:tc>
          <w:tcPr>
            <w:tcW w:w="5386" w:type="dxa"/>
          </w:tcPr>
          <w:p w:rsidR="00EC5A31" w:rsidRPr="00DE710B" w:rsidRDefault="00EC5A31" w:rsidP="00EF74D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EC5A31" w:rsidRPr="00DE710B" w:rsidTr="00EF74DA">
        <w:trPr>
          <w:trHeight w:val="543"/>
        </w:trPr>
        <w:tc>
          <w:tcPr>
            <w:tcW w:w="5070" w:type="dxa"/>
          </w:tcPr>
          <w:p w:rsidR="00EC5A31" w:rsidRPr="00DE710B" w:rsidRDefault="00EC5A31" w:rsidP="00DE710B">
            <w:pPr>
              <w:pStyle w:val="a7"/>
              <w:rPr>
                <w:rFonts w:ascii="Times New Roman" w:hAnsi="Times New Roman" w:cs="Times New Roman"/>
                <w:sz w:val="26"/>
                <w:szCs w:val="26"/>
              </w:rPr>
            </w:pPr>
            <w:r w:rsidRPr="00DE710B">
              <w:rPr>
                <w:rFonts w:ascii="Times New Roman" w:hAnsi="Times New Roman" w:cs="Times New Roman"/>
                <w:sz w:val="26"/>
                <w:szCs w:val="26"/>
              </w:rPr>
              <w:t>Курсы повышения квалификации (название, место, дата и год прохождения, № свидетельства)</w:t>
            </w:r>
          </w:p>
        </w:tc>
        <w:tc>
          <w:tcPr>
            <w:tcW w:w="5386" w:type="dxa"/>
          </w:tcPr>
          <w:p w:rsidR="00EC5A31" w:rsidRPr="00DE710B" w:rsidRDefault="00EC5A31" w:rsidP="00EF74D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EC5A31" w:rsidRPr="00DE710B" w:rsidRDefault="00EC5A31" w:rsidP="00EF74D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EC5A31" w:rsidRPr="00DE710B" w:rsidRDefault="00EC5A31" w:rsidP="00EF74D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EC5A31" w:rsidRPr="00DE710B" w:rsidTr="00EF74DA">
        <w:tc>
          <w:tcPr>
            <w:tcW w:w="5070" w:type="dxa"/>
          </w:tcPr>
          <w:p w:rsidR="00EC5A31" w:rsidRPr="00DE710B" w:rsidRDefault="00EC5A31" w:rsidP="00DE710B">
            <w:pPr>
              <w:pStyle w:val="a7"/>
              <w:rPr>
                <w:rFonts w:ascii="Times New Roman" w:hAnsi="Times New Roman" w:cs="Times New Roman"/>
                <w:sz w:val="26"/>
                <w:szCs w:val="26"/>
              </w:rPr>
            </w:pPr>
            <w:r w:rsidRPr="00DE710B">
              <w:rPr>
                <w:rFonts w:ascii="Times New Roman" w:hAnsi="Times New Roman" w:cs="Times New Roman"/>
                <w:sz w:val="26"/>
                <w:szCs w:val="26"/>
              </w:rPr>
              <w:t>Награды</w:t>
            </w:r>
          </w:p>
        </w:tc>
        <w:tc>
          <w:tcPr>
            <w:tcW w:w="5386" w:type="dxa"/>
          </w:tcPr>
          <w:p w:rsidR="00EC5A31" w:rsidRPr="00DE710B" w:rsidRDefault="00EC5A31" w:rsidP="00EF74D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EC5A31" w:rsidRPr="00DE710B" w:rsidRDefault="00EC5A31" w:rsidP="00EF74D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EC5A31" w:rsidRPr="00DE710B" w:rsidTr="00EF74DA">
        <w:tc>
          <w:tcPr>
            <w:tcW w:w="5070" w:type="dxa"/>
          </w:tcPr>
          <w:p w:rsidR="00EC5A31" w:rsidRPr="00DE710B" w:rsidRDefault="00EC5A31" w:rsidP="00DE710B">
            <w:pPr>
              <w:pStyle w:val="a7"/>
              <w:rPr>
                <w:rFonts w:ascii="Times New Roman" w:hAnsi="Times New Roman" w:cs="Times New Roman"/>
                <w:sz w:val="26"/>
                <w:szCs w:val="26"/>
              </w:rPr>
            </w:pPr>
            <w:r w:rsidRPr="00DE710B">
              <w:rPr>
                <w:rFonts w:ascii="Times New Roman" w:hAnsi="Times New Roman" w:cs="Times New Roman"/>
                <w:sz w:val="26"/>
                <w:szCs w:val="26"/>
              </w:rPr>
              <w:t>Участие в профессиональных конкурсах (название конкурса, год, статус)</w:t>
            </w:r>
          </w:p>
        </w:tc>
        <w:tc>
          <w:tcPr>
            <w:tcW w:w="5386" w:type="dxa"/>
          </w:tcPr>
          <w:p w:rsidR="00EC5A31" w:rsidRPr="00DE710B" w:rsidRDefault="00EC5A31" w:rsidP="00EF74D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EC5A31" w:rsidRPr="00DE710B" w:rsidRDefault="00EC5A31" w:rsidP="00EF74D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EC5A31" w:rsidRPr="00DE710B" w:rsidRDefault="00EC5A31" w:rsidP="00EF74D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EC5A31" w:rsidRPr="00DE710B" w:rsidTr="00EF74DA">
        <w:tc>
          <w:tcPr>
            <w:tcW w:w="5070" w:type="dxa"/>
          </w:tcPr>
          <w:p w:rsidR="00EC5A31" w:rsidRPr="00DE710B" w:rsidRDefault="00EC5A31" w:rsidP="00DE710B">
            <w:pPr>
              <w:pStyle w:val="a7"/>
              <w:rPr>
                <w:rFonts w:ascii="Times New Roman" w:hAnsi="Times New Roman" w:cs="Times New Roman"/>
                <w:sz w:val="26"/>
                <w:szCs w:val="26"/>
              </w:rPr>
            </w:pPr>
            <w:r w:rsidRPr="00DE710B">
              <w:rPr>
                <w:rFonts w:ascii="Times New Roman" w:hAnsi="Times New Roman" w:cs="Times New Roman"/>
                <w:sz w:val="26"/>
                <w:szCs w:val="26"/>
              </w:rPr>
              <w:t>Выступление аттестуемого на педагогических советах, методических объединениях и т.д. (название, год, тема выступления)</w:t>
            </w:r>
          </w:p>
        </w:tc>
        <w:tc>
          <w:tcPr>
            <w:tcW w:w="5386" w:type="dxa"/>
          </w:tcPr>
          <w:p w:rsidR="00EC5A31" w:rsidRPr="00DE710B" w:rsidRDefault="00EC5A31" w:rsidP="00EF74D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EC5A31" w:rsidRPr="00DE710B" w:rsidRDefault="00EC5A31" w:rsidP="00EF74D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EC5A31" w:rsidRPr="00DE710B" w:rsidRDefault="00EC5A31" w:rsidP="00EF74D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EC5A31" w:rsidRPr="00DE710B" w:rsidRDefault="00EC5A31" w:rsidP="00EF74D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EC5A31" w:rsidRPr="00DE710B" w:rsidTr="00EF74DA">
        <w:tc>
          <w:tcPr>
            <w:tcW w:w="5070" w:type="dxa"/>
          </w:tcPr>
          <w:p w:rsidR="00EC5A31" w:rsidRPr="00DE710B" w:rsidRDefault="00EC5A31" w:rsidP="00DE710B">
            <w:pPr>
              <w:pStyle w:val="a7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EC5A31" w:rsidRPr="00DE710B" w:rsidRDefault="00EC5A31" w:rsidP="00DE710B">
            <w:pPr>
              <w:pStyle w:val="a7"/>
              <w:rPr>
                <w:rFonts w:ascii="Times New Roman" w:hAnsi="Times New Roman" w:cs="Times New Roman"/>
                <w:sz w:val="26"/>
                <w:szCs w:val="26"/>
              </w:rPr>
            </w:pPr>
            <w:r w:rsidRPr="00DE710B">
              <w:rPr>
                <w:rFonts w:ascii="Times New Roman" w:hAnsi="Times New Roman" w:cs="Times New Roman"/>
                <w:sz w:val="26"/>
                <w:szCs w:val="26"/>
              </w:rPr>
              <w:t>Результаты работы</w:t>
            </w:r>
          </w:p>
          <w:p w:rsidR="00EC5A31" w:rsidRPr="00DE710B" w:rsidRDefault="00EC5A31" w:rsidP="00DE710B">
            <w:pPr>
              <w:pStyle w:val="a7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EC5A31" w:rsidRPr="00DE710B" w:rsidRDefault="00EC5A31" w:rsidP="00DE710B">
            <w:pPr>
              <w:pStyle w:val="a7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EC5A31" w:rsidRPr="00DE710B" w:rsidRDefault="00EC5A31" w:rsidP="00DE710B">
            <w:pPr>
              <w:pStyle w:val="a7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EC5A31" w:rsidRPr="00DE710B" w:rsidRDefault="00EC5A31" w:rsidP="00DE710B">
            <w:pPr>
              <w:pStyle w:val="a7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EC5A31" w:rsidRPr="00DE710B" w:rsidRDefault="00EC5A31" w:rsidP="00DE710B">
            <w:pPr>
              <w:pStyle w:val="a7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EC5A31" w:rsidRPr="00DE710B" w:rsidRDefault="00EC5A31" w:rsidP="00DE710B">
            <w:pPr>
              <w:pStyle w:val="a7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386" w:type="dxa"/>
          </w:tcPr>
          <w:p w:rsidR="00EC5A31" w:rsidRPr="00DE710B" w:rsidRDefault="00EC5A31" w:rsidP="00EF74D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:rsidR="00EC5A31" w:rsidRPr="00DE710B" w:rsidRDefault="00EC5A31" w:rsidP="00EC5A31">
      <w:pPr>
        <w:rPr>
          <w:rFonts w:ascii="Times New Roman" w:hAnsi="Times New Roman" w:cs="Times New Roman"/>
        </w:rPr>
      </w:pPr>
    </w:p>
    <w:p w:rsidR="00EC5A31" w:rsidRPr="00DE710B" w:rsidRDefault="00EC5A31" w:rsidP="00EC5A31">
      <w:pPr>
        <w:rPr>
          <w:rFonts w:ascii="Times New Roman" w:hAnsi="Times New Roman" w:cs="Times New Roman"/>
        </w:rPr>
      </w:pPr>
    </w:p>
    <w:p w:rsidR="00EC5A31" w:rsidRPr="00DE710B" w:rsidRDefault="00EC5A31" w:rsidP="00EC5A31">
      <w:pPr>
        <w:rPr>
          <w:rFonts w:ascii="Times New Roman" w:hAnsi="Times New Roman" w:cs="Times New Roman"/>
        </w:rPr>
      </w:pPr>
    </w:p>
    <w:p w:rsidR="00DE710B" w:rsidRDefault="00DE710B" w:rsidP="00DE710B">
      <w:pPr>
        <w:rPr>
          <w:rFonts w:ascii="Times New Roman" w:hAnsi="Times New Roman" w:cs="Times New Roman"/>
        </w:rPr>
      </w:pPr>
    </w:p>
    <w:p w:rsidR="00DE710B" w:rsidRDefault="00DE710B" w:rsidP="00DE710B">
      <w:pPr>
        <w:rPr>
          <w:rFonts w:ascii="Times New Roman" w:hAnsi="Times New Roman" w:cs="Times New Roman"/>
        </w:rPr>
      </w:pPr>
    </w:p>
    <w:p w:rsidR="00DE710B" w:rsidRPr="00DE710B" w:rsidRDefault="00DE710B" w:rsidP="00DE710B">
      <w:pPr>
        <w:rPr>
          <w:rFonts w:ascii="Times New Roman" w:hAnsi="Times New Roman" w:cs="Times New Roman"/>
        </w:rPr>
      </w:pPr>
    </w:p>
    <w:p w:rsidR="00EC5A31" w:rsidRPr="00DE710B" w:rsidRDefault="00EC5A31" w:rsidP="00EC5A31">
      <w:pPr>
        <w:spacing w:after="0" w:line="240" w:lineRule="auto"/>
        <w:rPr>
          <w:rFonts w:ascii="Times New Roman" w:hAnsi="Times New Roman" w:cs="Times New Roman"/>
          <w:bCs/>
          <w:sz w:val="24"/>
          <w:szCs w:val="32"/>
        </w:rPr>
      </w:pPr>
      <w:r w:rsidRPr="00DE710B">
        <w:rPr>
          <w:rFonts w:ascii="Times New Roman" w:hAnsi="Times New Roman" w:cs="Times New Roman"/>
          <w:bCs/>
          <w:sz w:val="24"/>
          <w:szCs w:val="32"/>
        </w:rPr>
        <w:t>Приложение №2</w:t>
      </w:r>
    </w:p>
    <w:p w:rsidR="00EC5A31" w:rsidRPr="00DE710B" w:rsidRDefault="00EC5A31" w:rsidP="00EC5A3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E710B">
        <w:rPr>
          <w:rFonts w:ascii="Times New Roman" w:hAnsi="Times New Roman" w:cs="Times New Roman"/>
          <w:b/>
          <w:bCs/>
          <w:sz w:val="28"/>
          <w:szCs w:val="28"/>
        </w:rPr>
        <w:t>ПРЕДСТАВЛЕНИЕ </w:t>
      </w:r>
      <w:r w:rsidRPr="00DE710B">
        <w:rPr>
          <w:rFonts w:ascii="Times New Roman" w:hAnsi="Times New Roman" w:cs="Times New Roman"/>
          <w:b/>
          <w:bCs/>
          <w:sz w:val="28"/>
          <w:szCs w:val="28"/>
        </w:rPr>
        <w:br/>
        <w:t xml:space="preserve"> на аттестацию педагога МБДОУ </w:t>
      </w:r>
      <w:r w:rsidR="00DE710B">
        <w:rPr>
          <w:rFonts w:ascii="Times New Roman" w:hAnsi="Times New Roman" w:cs="Times New Roman"/>
          <w:b/>
          <w:bCs/>
          <w:sz w:val="28"/>
          <w:szCs w:val="28"/>
        </w:rPr>
        <w:t>д/с</w:t>
      </w:r>
      <w:r w:rsidRPr="00DE710B">
        <w:rPr>
          <w:rFonts w:ascii="Times New Roman" w:hAnsi="Times New Roman" w:cs="Times New Roman"/>
          <w:b/>
          <w:bCs/>
          <w:sz w:val="28"/>
          <w:szCs w:val="28"/>
        </w:rPr>
        <w:t xml:space="preserve"> №</w:t>
      </w:r>
      <w:r w:rsidR="00DE710B">
        <w:rPr>
          <w:rFonts w:ascii="Times New Roman" w:hAnsi="Times New Roman" w:cs="Times New Roman"/>
          <w:b/>
          <w:bCs/>
          <w:sz w:val="28"/>
          <w:szCs w:val="28"/>
        </w:rPr>
        <w:t>26 «Солнышко</w:t>
      </w:r>
      <w:r w:rsidRPr="00DE710B">
        <w:rPr>
          <w:rFonts w:ascii="Times New Roman" w:hAnsi="Times New Roman" w:cs="Times New Roman"/>
          <w:b/>
          <w:bCs/>
          <w:sz w:val="28"/>
          <w:szCs w:val="28"/>
        </w:rPr>
        <w:t>»  с целью подтверждения соответствия занимаемой должности</w:t>
      </w:r>
    </w:p>
    <w:p w:rsidR="00EC5A31" w:rsidRPr="00DE710B" w:rsidRDefault="00EC5A31" w:rsidP="00EC5A31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DE710B">
        <w:rPr>
          <w:rFonts w:ascii="Times New Roman" w:hAnsi="Times New Roman" w:cs="Times New Roman"/>
          <w:b/>
          <w:bCs/>
          <w:sz w:val="24"/>
          <w:szCs w:val="28"/>
        </w:rPr>
        <w:t>______________________________________________________________</w:t>
      </w:r>
    </w:p>
    <w:p w:rsidR="00EC5A31" w:rsidRPr="00DE710B" w:rsidRDefault="00EC5A31" w:rsidP="00EC5A3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8"/>
        </w:rPr>
      </w:pPr>
      <w:r w:rsidRPr="00DE710B">
        <w:rPr>
          <w:rFonts w:ascii="Times New Roman" w:hAnsi="Times New Roman" w:cs="Times New Roman"/>
          <w:sz w:val="24"/>
          <w:szCs w:val="28"/>
          <w:vertAlign w:val="subscript"/>
        </w:rPr>
        <w:t>(фамилия, имя, отчество полностью в соответствии с паспортом)</w:t>
      </w:r>
    </w:p>
    <w:p w:rsidR="00EC5A31" w:rsidRPr="00DE710B" w:rsidRDefault="00EC5A31" w:rsidP="00EC5A31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</w:p>
    <w:p w:rsidR="00EC5A31" w:rsidRPr="00DE710B" w:rsidRDefault="00EC5A31" w:rsidP="00EC5A31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DE710B">
        <w:rPr>
          <w:rFonts w:ascii="Times New Roman" w:hAnsi="Times New Roman" w:cs="Times New Roman"/>
          <w:sz w:val="24"/>
          <w:szCs w:val="28"/>
        </w:rPr>
        <w:t xml:space="preserve">1. </w:t>
      </w:r>
      <w:r w:rsidRPr="00DE710B">
        <w:rPr>
          <w:rFonts w:ascii="Times New Roman" w:hAnsi="Times New Roman" w:cs="Times New Roman"/>
          <w:b/>
          <w:sz w:val="24"/>
          <w:szCs w:val="28"/>
        </w:rPr>
        <w:t>Общие сведения о педагоге:</w:t>
      </w:r>
    </w:p>
    <w:p w:rsidR="00EC5A31" w:rsidRPr="00DE710B" w:rsidRDefault="00EC5A31" w:rsidP="00EC5A31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</w:p>
    <w:p w:rsidR="00EC5A31" w:rsidRPr="00DE710B" w:rsidRDefault="00EC5A31" w:rsidP="00EC5A31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DE710B">
        <w:rPr>
          <w:rFonts w:ascii="Times New Roman" w:hAnsi="Times New Roman" w:cs="Times New Roman"/>
          <w:sz w:val="24"/>
          <w:szCs w:val="28"/>
        </w:rPr>
        <w:t>Должность (преподаваемый предмет, дисциплина), дата назначения __________________________________________________________________________</w:t>
      </w:r>
    </w:p>
    <w:p w:rsidR="00EC5A31" w:rsidRPr="00DE710B" w:rsidRDefault="00EC5A31" w:rsidP="00EC5A31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</w:p>
    <w:p w:rsidR="00EC5A31" w:rsidRPr="00DE710B" w:rsidRDefault="00EC5A31" w:rsidP="00EC5A31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DE710B">
        <w:rPr>
          <w:rFonts w:ascii="Times New Roman" w:hAnsi="Times New Roman" w:cs="Times New Roman"/>
          <w:sz w:val="24"/>
          <w:szCs w:val="28"/>
        </w:rPr>
        <w:lastRenderedPageBreak/>
        <w:t>Сведения об образовании ______________________________________________________________________________________________________________________________________________________________________________________________________________________________</w:t>
      </w:r>
    </w:p>
    <w:p w:rsidR="00EC5A31" w:rsidRPr="00DE710B" w:rsidRDefault="00EC5A31" w:rsidP="00EC5A31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DE710B">
        <w:rPr>
          <w:rFonts w:ascii="Times New Roman" w:hAnsi="Times New Roman" w:cs="Times New Roman"/>
          <w:sz w:val="24"/>
          <w:szCs w:val="28"/>
          <w:vertAlign w:val="subscript"/>
        </w:rPr>
        <w:t xml:space="preserve">                                       (какое образовательное учреждение окончи</w:t>
      </w:r>
      <w:proofErr w:type="gramStart"/>
      <w:r w:rsidRPr="00DE710B">
        <w:rPr>
          <w:rFonts w:ascii="Times New Roman" w:hAnsi="Times New Roman" w:cs="Times New Roman"/>
          <w:sz w:val="24"/>
          <w:szCs w:val="28"/>
          <w:vertAlign w:val="subscript"/>
        </w:rPr>
        <w:t>л(</w:t>
      </w:r>
      <w:proofErr w:type="gramEnd"/>
      <w:r w:rsidRPr="00DE710B">
        <w:rPr>
          <w:rFonts w:ascii="Times New Roman" w:hAnsi="Times New Roman" w:cs="Times New Roman"/>
          <w:sz w:val="24"/>
          <w:szCs w:val="28"/>
          <w:vertAlign w:val="subscript"/>
        </w:rPr>
        <w:t>а), когда, квалификация, специальность)</w:t>
      </w:r>
    </w:p>
    <w:p w:rsidR="00EC5A31" w:rsidRPr="00DE710B" w:rsidRDefault="00EC5A31" w:rsidP="00EC5A31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</w:p>
    <w:p w:rsidR="00EC5A31" w:rsidRPr="00DE710B" w:rsidRDefault="00EC5A31" w:rsidP="00EC5A31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DE710B">
        <w:rPr>
          <w:rFonts w:ascii="Times New Roman" w:hAnsi="Times New Roman" w:cs="Times New Roman"/>
          <w:sz w:val="24"/>
          <w:szCs w:val="28"/>
        </w:rPr>
        <w:t>Общий трудовой стаж ______</w:t>
      </w:r>
      <w:proofErr w:type="gramStart"/>
      <w:r w:rsidRPr="00DE710B">
        <w:rPr>
          <w:rFonts w:ascii="Times New Roman" w:hAnsi="Times New Roman" w:cs="Times New Roman"/>
          <w:sz w:val="24"/>
          <w:szCs w:val="28"/>
        </w:rPr>
        <w:t xml:space="preserve"> ,</w:t>
      </w:r>
      <w:proofErr w:type="gramEnd"/>
      <w:r w:rsidRPr="00DE710B">
        <w:rPr>
          <w:rFonts w:ascii="Times New Roman" w:hAnsi="Times New Roman" w:cs="Times New Roman"/>
          <w:sz w:val="24"/>
          <w:szCs w:val="28"/>
        </w:rPr>
        <w:t xml:space="preserve"> стаж в занимаемой должности ____________________</w:t>
      </w:r>
    </w:p>
    <w:p w:rsidR="00EC5A31" w:rsidRPr="00DE710B" w:rsidRDefault="00EC5A31" w:rsidP="00EC5A31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</w:p>
    <w:p w:rsidR="00EC5A31" w:rsidRPr="00DE710B" w:rsidRDefault="00EC5A31" w:rsidP="00EC5A31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DE710B">
        <w:rPr>
          <w:rFonts w:ascii="Times New Roman" w:hAnsi="Times New Roman" w:cs="Times New Roman"/>
          <w:sz w:val="24"/>
          <w:szCs w:val="28"/>
        </w:rPr>
        <w:t>Дата предыдущей аттестации «___»__________20__г.</w:t>
      </w:r>
    </w:p>
    <w:p w:rsidR="00EC5A31" w:rsidRPr="00DE710B" w:rsidRDefault="00EC5A31" w:rsidP="00EC5A31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</w:p>
    <w:p w:rsidR="00EC5A31" w:rsidRPr="00DE710B" w:rsidRDefault="00EC5A31" w:rsidP="00EC5A31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DE710B">
        <w:rPr>
          <w:rFonts w:ascii="Times New Roman" w:hAnsi="Times New Roman" w:cs="Times New Roman"/>
          <w:sz w:val="24"/>
          <w:szCs w:val="28"/>
        </w:rPr>
        <w:t>Сведения о профессиональной переподготовке, повышении квалификации (курсы), за последние 5 лет, предшествующие аттестации</w:t>
      </w:r>
    </w:p>
    <w:p w:rsidR="00EC5A31" w:rsidRPr="00DE710B" w:rsidRDefault="00EC5A31" w:rsidP="00EC5A31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DE710B">
        <w:rPr>
          <w:rFonts w:ascii="Times New Roman" w:hAnsi="Times New Roman" w:cs="Times New Roman"/>
          <w:sz w:val="24"/>
          <w:szCs w:val="28"/>
        </w:rPr>
        <w:t>______________________________________________________________</w:t>
      </w:r>
    </w:p>
    <w:p w:rsidR="00EC5A31" w:rsidRPr="00DE710B" w:rsidRDefault="00EC5A31" w:rsidP="00EC5A31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DE710B">
        <w:rPr>
          <w:rFonts w:ascii="Times New Roman" w:hAnsi="Times New Roman" w:cs="Times New Roman"/>
          <w:sz w:val="24"/>
          <w:szCs w:val="28"/>
          <w:vertAlign w:val="subscript"/>
        </w:rPr>
        <w:t xml:space="preserve">                         (место, тема, количество часов, сроки)</w:t>
      </w:r>
    </w:p>
    <w:p w:rsidR="00EC5A31" w:rsidRPr="00DE710B" w:rsidRDefault="00EC5A31" w:rsidP="00EC5A31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DE710B">
        <w:rPr>
          <w:rFonts w:ascii="Times New Roman" w:hAnsi="Times New Roman" w:cs="Times New Roman"/>
          <w:sz w:val="24"/>
          <w:szCs w:val="28"/>
        </w:rPr>
        <w:t xml:space="preserve">Награды, поощрения, звания, ученая степень и </w:t>
      </w:r>
      <w:proofErr w:type="gramStart"/>
      <w:r w:rsidRPr="00DE710B">
        <w:rPr>
          <w:rFonts w:ascii="Times New Roman" w:hAnsi="Times New Roman" w:cs="Times New Roman"/>
          <w:sz w:val="24"/>
          <w:szCs w:val="28"/>
        </w:rPr>
        <w:t>другое</w:t>
      </w:r>
      <w:proofErr w:type="gramEnd"/>
      <w:r w:rsidRPr="00DE710B">
        <w:rPr>
          <w:rFonts w:ascii="Times New Roman" w:hAnsi="Times New Roman" w:cs="Times New Roman"/>
          <w:sz w:val="24"/>
          <w:szCs w:val="28"/>
        </w:rPr>
        <w:t xml:space="preserve"> _________________________________________________________________________</w:t>
      </w:r>
    </w:p>
    <w:p w:rsidR="00EC5A31" w:rsidRPr="00DE710B" w:rsidRDefault="00EC5A31" w:rsidP="00EC5A31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DE710B">
        <w:rPr>
          <w:rFonts w:ascii="Times New Roman" w:hAnsi="Times New Roman" w:cs="Times New Roman"/>
          <w:sz w:val="24"/>
          <w:szCs w:val="28"/>
        </w:rPr>
        <w:t xml:space="preserve">Член первичной профсоюзной организации (да, нет) _______________________ </w:t>
      </w:r>
    </w:p>
    <w:p w:rsidR="00EC5A31" w:rsidRPr="00DE710B" w:rsidRDefault="00EC5A31" w:rsidP="00EC5A31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DE710B">
        <w:rPr>
          <w:rFonts w:ascii="Times New Roman" w:hAnsi="Times New Roman" w:cs="Times New Roman"/>
          <w:sz w:val="24"/>
          <w:szCs w:val="28"/>
        </w:rPr>
        <w:t xml:space="preserve">  </w:t>
      </w:r>
    </w:p>
    <w:p w:rsidR="00EC5A31" w:rsidRPr="00DE710B" w:rsidRDefault="00EC5A31" w:rsidP="00EC5A31">
      <w:pPr>
        <w:tabs>
          <w:tab w:val="left" w:pos="1134"/>
        </w:tabs>
        <w:spacing w:after="0"/>
        <w:jc w:val="both"/>
        <w:rPr>
          <w:rFonts w:ascii="Times New Roman" w:hAnsi="Times New Roman" w:cs="Times New Roman"/>
          <w:b/>
          <w:sz w:val="24"/>
          <w:szCs w:val="28"/>
        </w:rPr>
      </w:pPr>
      <w:r w:rsidRPr="00DE710B">
        <w:rPr>
          <w:rFonts w:ascii="Times New Roman" w:hAnsi="Times New Roman" w:cs="Times New Roman"/>
          <w:b/>
          <w:sz w:val="24"/>
          <w:szCs w:val="28"/>
        </w:rPr>
        <w:t>Оценка профессиональных качеств педагогического работника:</w:t>
      </w:r>
    </w:p>
    <w:p w:rsidR="00EC5A31" w:rsidRPr="00DE710B" w:rsidRDefault="00EC5A31" w:rsidP="00EC5A31">
      <w:pPr>
        <w:tabs>
          <w:tab w:val="left" w:pos="1134"/>
        </w:tabs>
        <w:spacing w:after="0"/>
        <w:jc w:val="both"/>
        <w:rPr>
          <w:rFonts w:ascii="Times New Roman" w:hAnsi="Times New Roman" w:cs="Times New Roman"/>
          <w:b/>
          <w:sz w:val="24"/>
          <w:szCs w:val="28"/>
        </w:rPr>
      </w:pPr>
      <w:r w:rsidRPr="00DE710B">
        <w:rPr>
          <w:rFonts w:ascii="Times New Roman" w:hAnsi="Times New Roman" w:cs="Times New Roman"/>
          <w:b/>
          <w:sz w:val="24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EC5A31" w:rsidRPr="00DE710B" w:rsidRDefault="00EC5A31" w:rsidP="00EC5A31">
      <w:pPr>
        <w:spacing w:before="100" w:after="0"/>
        <w:rPr>
          <w:rFonts w:ascii="Times New Roman" w:hAnsi="Times New Roman" w:cs="Times New Roman"/>
          <w:color w:val="000000"/>
          <w:sz w:val="24"/>
          <w:szCs w:val="28"/>
        </w:rPr>
      </w:pPr>
      <w:r w:rsidRPr="00DE710B">
        <w:rPr>
          <w:rFonts w:ascii="Times New Roman" w:hAnsi="Times New Roman" w:cs="Times New Roman"/>
          <w:color w:val="000000"/>
          <w:sz w:val="24"/>
          <w:szCs w:val="28"/>
        </w:rPr>
        <w:t>Заведующий ДОУ                                                                _____________</w:t>
      </w:r>
      <w:r w:rsidR="00DE710B">
        <w:rPr>
          <w:rFonts w:ascii="Times New Roman" w:hAnsi="Times New Roman" w:cs="Times New Roman"/>
          <w:color w:val="000000"/>
          <w:sz w:val="24"/>
          <w:szCs w:val="28"/>
        </w:rPr>
        <w:t>А.В. Кривоногова</w:t>
      </w:r>
    </w:p>
    <w:p w:rsidR="00EC5A31" w:rsidRPr="00DE710B" w:rsidRDefault="00EC5A31" w:rsidP="00EC5A31">
      <w:pPr>
        <w:spacing w:before="100" w:after="0"/>
        <w:rPr>
          <w:rFonts w:ascii="Times New Roman" w:hAnsi="Times New Roman" w:cs="Times New Roman"/>
          <w:color w:val="000000"/>
          <w:sz w:val="24"/>
          <w:szCs w:val="28"/>
        </w:rPr>
      </w:pPr>
      <w:r w:rsidRPr="00DE710B">
        <w:rPr>
          <w:rFonts w:ascii="Times New Roman" w:hAnsi="Times New Roman" w:cs="Times New Roman"/>
          <w:b/>
          <w:color w:val="000000"/>
          <w:sz w:val="24"/>
          <w:szCs w:val="28"/>
        </w:rPr>
        <w:t>М.П.</w:t>
      </w:r>
      <w:r w:rsidRPr="00DE710B">
        <w:rPr>
          <w:rFonts w:ascii="Times New Roman" w:hAnsi="Times New Roman" w:cs="Times New Roman"/>
          <w:color w:val="000000"/>
          <w:sz w:val="24"/>
          <w:szCs w:val="28"/>
        </w:rPr>
        <w:t xml:space="preserve"> </w:t>
      </w:r>
    </w:p>
    <w:p w:rsidR="00EC5A31" w:rsidRPr="00DE710B" w:rsidRDefault="00EC5A31" w:rsidP="00EC5A31">
      <w:pPr>
        <w:spacing w:before="100" w:after="0"/>
        <w:jc w:val="right"/>
        <w:rPr>
          <w:rFonts w:ascii="Times New Roman" w:hAnsi="Times New Roman" w:cs="Times New Roman"/>
          <w:color w:val="000000"/>
          <w:sz w:val="24"/>
          <w:szCs w:val="28"/>
        </w:rPr>
      </w:pPr>
      <w:r w:rsidRPr="00DE710B">
        <w:rPr>
          <w:rFonts w:ascii="Times New Roman" w:hAnsi="Times New Roman" w:cs="Times New Roman"/>
          <w:color w:val="000000"/>
          <w:sz w:val="24"/>
          <w:szCs w:val="28"/>
        </w:rPr>
        <w:t xml:space="preserve">                               С представлением  ознакомле</w:t>
      </w:r>
      <w:proofErr w:type="gramStart"/>
      <w:r w:rsidRPr="00DE710B">
        <w:rPr>
          <w:rFonts w:ascii="Times New Roman" w:hAnsi="Times New Roman" w:cs="Times New Roman"/>
          <w:color w:val="000000"/>
          <w:sz w:val="24"/>
          <w:szCs w:val="28"/>
        </w:rPr>
        <w:t>н(</w:t>
      </w:r>
      <w:proofErr w:type="gramEnd"/>
      <w:r w:rsidRPr="00DE710B">
        <w:rPr>
          <w:rFonts w:ascii="Times New Roman" w:hAnsi="Times New Roman" w:cs="Times New Roman"/>
          <w:color w:val="000000"/>
          <w:sz w:val="24"/>
          <w:szCs w:val="28"/>
        </w:rPr>
        <w:t xml:space="preserve">а) ______________________________                                   «__»__________20___ </w:t>
      </w:r>
    </w:p>
    <w:p w:rsidR="00EC5A31" w:rsidRPr="00DE710B" w:rsidRDefault="00EC5A31" w:rsidP="00EC5A31">
      <w:pPr>
        <w:spacing w:after="0"/>
        <w:rPr>
          <w:rFonts w:ascii="Times New Roman" w:hAnsi="Times New Roman" w:cs="Times New Roman"/>
          <w:sz w:val="20"/>
        </w:rPr>
      </w:pPr>
    </w:p>
    <w:p w:rsidR="00EC5A31" w:rsidRPr="00DE710B" w:rsidRDefault="00EC5A31" w:rsidP="00EC5A31">
      <w:pPr>
        <w:spacing w:after="0"/>
        <w:rPr>
          <w:rFonts w:ascii="Times New Roman" w:hAnsi="Times New Roman" w:cs="Times New Roman"/>
        </w:rPr>
      </w:pPr>
    </w:p>
    <w:p w:rsidR="00EC5A31" w:rsidRDefault="00EC5A31" w:rsidP="00EC5A31">
      <w:pPr>
        <w:spacing w:after="0"/>
        <w:rPr>
          <w:rFonts w:ascii="Times New Roman" w:hAnsi="Times New Roman" w:cs="Times New Roman"/>
        </w:rPr>
      </w:pPr>
    </w:p>
    <w:p w:rsidR="00DE710B" w:rsidRDefault="00DE710B" w:rsidP="00EC5A31">
      <w:pPr>
        <w:spacing w:after="0"/>
        <w:rPr>
          <w:rFonts w:ascii="Times New Roman" w:hAnsi="Times New Roman" w:cs="Times New Roman"/>
        </w:rPr>
      </w:pPr>
    </w:p>
    <w:p w:rsidR="00EC5A31" w:rsidRDefault="00EC5A31" w:rsidP="00EC5A31">
      <w:pPr>
        <w:spacing w:after="0"/>
        <w:rPr>
          <w:rFonts w:ascii="Times New Roman" w:hAnsi="Times New Roman" w:cs="Times New Roman"/>
        </w:rPr>
      </w:pPr>
    </w:p>
    <w:p w:rsidR="00DE710B" w:rsidRDefault="00DE710B" w:rsidP="00EC5A31">
      <w:pPr>
        <w:spacing w:after="0"/>
        <w:rPr>
          <w:rFonts w:ascii="Times New Roman" w:hAnsi="Times New Roman" w:cs="Times New Roman"/>
        </w:rPr>
      </w:pPr>
    </w:p>
    <w:p w:rsidR="00DE710B" w:rsidRDefault="00DE710B" w:rsidP="00EC5A31">
      <w:pPr>
        <w:spacing w:after="0"/>
        <w:rPr>
          <w:rFonts w:ascii="Times New Roman" w:hAnsi="Times New Roman" w:cs="Times New Roman"/>
        </w:rPr>
      </w:pPr>
    </w:p>
    <w:p w:rsidR="00DE710B" w:rsidRPr="00DE710B" w:rsidRDefault="00DE710B" w:rsidP="00EC5A31">
      <w:pPr>
        <w:spacing w:after="0"/>
        <w:rPr>
          <w:rFonts w:ascii="Times New Roman" w:hAnsi="Times New Roman" w:cs="Times New Roman"/>
        </w:rPr>
      </w:pPr>
    </w:p>
    <w:p w:rsidR="00EC5A31" w:rsidRPr="00DE710B" w:rsidRDefault="00EC5A31" w:rsidP="00EC5A31">
      <w:pPr>
        <w:spacing w:after="0"/>
        <w:rPr>
          <w:rFonts w:ascii="Times New Roman" w:hAnsi="Times New Roman" w:cs="Times New Roman"/>
        </w:rPr>
      </w:pPr>
      <w:r w:rsidRPr="00DE710B">
        <w:rPr>
          <w:rFonts w:ascii="Times New Roman" w:hAnsi="Times New Roman" w:cs="Times New Roman"/>
        </w:rPr>
        <w:t>Приложение №3</w:t>
      </w:r>
    </w:p>
    <w:p w:rsidR="00EC5A31" w:rsidRPr="00DE710B" w:rsidRDefault="00EC5A31" w:rsidP="00EC5A31">
      <w:pPr>
        <w:pStyle w:val="a5"/>
        <w:ind w:right="-1"/>
        <w:outlineLvl w:val="0"/>
        <w:rPr>
          <w:color w:val="000000"/>
          <w:sz w:val="28"/>
        </w:rPr>
      </w:pPr>
      <w:r w:rsidRPr="00DE710B">
        <w:rPr>
          <w:color w:val="000000"/>
          <w:sz w:val="28"/>
        </w:rPr>
        <w:t>АТТЕСТАЦИОННЫЙ ЛИСТ</w:t>
      </w:r>
    </w:p>
    <w:p w:rsidR="00EC5A31" w:rsidRPr="00DE710B" w:rsidRDefault="00EC5A31" w:rsidP="00EC5A31">
      <w:pPr>
        <w:pStyle w:val="a5"/>
        <w:ind w:right="-1"/>
        <w:rPr>
          <w:color w:val="000000"/>
          <w:sz w:val="28"/>
        </w:rPr>
      </w:pPr>
    </w:p>
    <w:tbl>
      <w:tblPr>
        <w:tblW w:w="9828" w:type="dxa"/>
        <w:tblLayout w:type="fixed"/>
        <w:tblLook w:val="0000"/>
      </w:tblPr>
      <w:tblGrid>
        <w:gridCol w:w="468"/>
        <w:gridCol w:w="66"/>
        <w:gridCol w:w="2798"/>
        <w:gridCol w:w="548"/>
        <w:gridCol w:w="5948"/>
      </w:tblGrid>
      <w:tr w:rsidR="00EC5A31" w:rsidRPr="00DE710B" w:rsidTr="00EF74DA">
        <w:tc>
          <w:tcPr>
            <w:tcW w:w="534" w:type="dxa"/>
            <w:gridSpan w:val="2"/>
          </w:tcPr>
          <w:p w:rsidR="00EC5A31" w:rsidRPr="00DE710B" w:rsidRDefault="00EC5A31" w:rsidP="00EF74DA">
            <w:pPr>
              <w:pStyle w:val="a5"/>
              <w:ind w:right="-1"/>
              <w:jc w:val="both"/>
              <w:rPr>
                <w:b w:val="0"/>
                <w:color w:val="000000"/>
                <w:sz w:val="24"/>
              </w:rPr>
            </w:pPr>
            <w:r w:rsidRPr="00DE710B">
              <w:rPr>
                <w:b w:val="0"/>
                <w:color w:val="000000"/>
                <w:sz w:val="24"/>
              </w:rPr>
              <w:t xml:space="preserve">1. </w:t>
            </w:r>
          </w:p>
        </w:tc>
        <w:tc>
          <w:tcPr>
            <w:tcW w:w="2798" w:type="dxa"/>
          </w:tcPr>
          <w:p w:rsidR="00EC5A31" w:rsidRPr="00DE710B" w:rsidRDefault="00EC5A31" w:rsidP="00EF74DA">
            <w:pPr>
              <w:pStyle w:val="a5"/>
              <w:ind w:right="-1"/>
              <w:jc w:val="both"/>
              <w:rPr>
                <w:b w:val="0"/>
                <w:color w:val="000000"/>
                <w:sz w:val="24"/>
              </w:rPr>
            </w:pPr>
            <w:r w:rsidRPr="00DE710B">
              <w:rPr>
                <w:b w:val="0"/>
                <w:color w:val="000000"/>
                <w:sz w:val="24"/>
              </w:rPr>
              <w:t>Фамилия, имя, отчество</w:t>
            </w:r>
          </w:p>
        </w:tc>
        <w:tc>
          <w:tcPr>
            <w:tcW w:w="6496" w:type="dxa"/>
            <w:gridSpan w:val="2"/>
            <w:tcBorders>
              <w:bottom w:val="single" w:sz="4" w:space="0" w:color="auto"/>
            </w:tcBorders>
          </w:tcPr>
          <w:p w:rsidR="00EC5A31" w:rsidRPr="00DE710B" w:rsidRDefault="00EC5A31" w:rsidP="00EF74DA">
            <w:pPr>
              <w:pStyle w:val="a5"/>
              <w:ind w:right="-1"/>
              <w:jc w:val="both"/>
              <w:rPr>
                <w:color w:val="000000"/>
                <w:sz w:val="24"/>
              </w:rPr>
            </w:pPr>
          </w:p>
        </w:tc>
      </w:tr>
      <w:tr w:rsidR="00EC5A31" w:rsidRPr="00DE710B" w:rsidTr="00EF74DA">
        <w:tc>
          <w:tcPr>
            <w:tcW w:w="534" w:type="dxa"/>
            <w:gridSpan w:val="2"/>
          </w:tcPr>
          <w:p w:rsidR="00EC5A31" w:rsidRPr="00DE710B" w:rsidRDefault="00EC5A31" w:rsidP="00EF74DA">
            <w:pPr>
              <w:pStyle w:val="a5"/>
              <w:ind w:right="-1"/>
              <w:jc w:val="both"/>
              <w:rPr>
                <w:b w:val="0"/>
                <w:color w:val="000000"/>
                <w:sz w:val="24"/>
              </w:rPr>
            </w:pPr>
            <w:r w:rsidRPr="00DE710B">
              <w:rPr>
                <w:b w:val="0"/>
                <w:color w:val="000000"/>
                <w:sz w:val="24"/>
              </w:rPr>
              <w:t>2.</w:t>
            </w:r>
          </w:p>
        </w:tc>
        <w:tc>
          <w:tcPr>
            <w:tcW w:w="3346" w:type="dxa"/>
            <w:gridSpan w:val="2"/>
          </w:tcPr>
          <w:p w:rsidR="00EC5A31" w:rsidRPr="00DE710B" w:rsidRDefault="00EC5A31" w:rsidP="00EF74DA">
            <w:pPr>
              <w:pStyle w:val="a5"/>
              <w:ind w:right="-1"/>
              <w:jc w:val="both"/>
              <w:rPr>
                <w:b w:val="0"/>
                <w:color w:val="000000"/>
                <w:sz w:val="24"/>
              </w:rPr>
            </w:pPr>
            <w:r w:rsidRPr="00DE710B">
              <w:rPr>
                <w:b w:val="0"/>
                <w:color w:val="000000"/>
                <w:sz w:val="24"/>
              </w:rPr>
              <w:t>Год, число и месяц рождения</w:t>
            </w:r>
          </w:p>
        </w:tc>
        <w:tc>
          <w:tcPr>
            <w:tcW w:w="5948" w:type="dxa"/>
            <w:tcBorders>
              <w:top w:val="single" w:sz="4" w:space="0" w:color="auto"/>
              <w:bottom w:val="single" w:sz="4" w:space="0" w:color="auto"/>
            </w:tcBorders>
          </w:tcPr>
          <w:p w:rsidR="00EC5A31" w:rsidRPr="00DE710B" w:rsidRDefault="00EC5A31" w:rsidP="00EF74DA">
            <w:pPr>
              <w:pStyle w:val="a5"/>
              <w:ind w:right="663"/>
              <w:jc w:val="both"/>
              <w:rPr>
                <w:color w:val="000000"/>
                <w:sz w:val="24"/>
              </w:rPr>
            </w:pPr>
          </w:p>
        </w:tc>
      </w:tr>
      <w:tr w:rsidR="00EC5A31" w:rsidRPr="00DE710B" w:rsidTr="00EF74DA">
        <w:tc>
          <w:tcPr>
            <w:tcW w:w="534" w:type="dxa"/>
            <w:gridSpan w:val="2"/>
          </w:tcPr>
          <w:p w:rsidR="00EC5A31" w:rsidRPr="00DE710B" w:rsidRDefault="00EC5A31" w:rsidP="00EF74DA">
            <w:pPr>
              <w:pStyle w:val="a5"/>
              <w:ind w:right="-1"/>
              <w:jc w:val="both"/>
              <w:rPr>
                <w:b w:val="0"/>
                <w:color w:val="000000"/>
                <w:sz w:val="24"/>
              </w:rPr>
            </w:pPr>
            <w:r w:rsidRPr="00DE710B">
              <w:rPr>
                <w:b w:val="0"/>
                <w:color w:val="000000"/>
                <w:sz w:val="24"/>
              </w:rPr>
              <w:t>3.</w:t>
            </w:r>
          </w:p>
        </w:tc>
        <w:tc>
          <w:tcPr>
            <w:tcW w:w="9294" w:type="dxa"/>
            <w:gridSpan w:val="3"/>
          </w:tcPr>
          <w:p w:rsidR="00EC5A31" w:rsidRPr="00DE710B" w:rsidRDefault="00EC5A31" w:rsidP="00EF74DA">
            <w:pPr>
              <w:pStyle w:val="a5"/>
              <w:ind w:right="-1"/>
              <w:jc w:val="both"/>
              <w:rPr>
                <w:color w:val="000000"/>
                <w:sz w:val="24"/>
              </w:rPr>
            </w:pPr>
            <w:r w:rsidRPr="00DE710B">
              <w:rPr>
                <w:b w:val="0"/>
                <w:color w:val="000000"/>
                <w:sz w:val="24"/>
              </w:rPr>
              <w:t>Занимаемая должность на момент аттестации и дата назначения на эту должность</w:t>
            </w:r>
          </w:p>
        </w:tc>
      </w:tr>
      <w:tr w:rsidR="00EC5A31" w:rsidRPr="00DE710B" w:rsidTr="00EF74DA">
        <w:trPr>
          <w:cantSplit/>
        </w:trPr>
        <w:tc>
          <w:tcPr>
            <w:tcW w:w="534" w:type="dxa"/>
            <w:gridSpan w:val="2"/>
          </w:tcPr>
          <w:p w:rsidR="00EC5A31" w:rsidRPr="00DE710B" w:rsidRDefault="00EC5A31" w:rsidP="00EF74DA">
            <w:pPr>
              <w:pStyle w:val="a5"/>
              <w:ind w:right="-1"/>
              <w:jc w:val="both"/>
              <w:rPr>
                <w:b w:val="0"/>
                <w:color w:val="000000"/>
                <w:sz w:val="24"/>
              </w:rPr>
            </w:pPr>
          </w:p>
        </w:tc>
        <w:tc>
          <w:tcPr>
            <w:tcW w:w="9294" w:type="dxa"/>
            <w:gridSpan w:val="3"/>
            <w:tcBorders>
              <w:bottom w:val="single" w:sz="4" w:space="0" w:color="auto"/>
            </w:tcBorders>
          </w:tcPr>
          <w:p w:rsidR="00EC5A31" w:rsidRPr="00DE710B" w:rsidRDefault="00EC5A31" w:rsidP="00EF74DA">
            <w:pPr>
              <w:pStyle w:val="a5"/>
              <w:ind w:right="-1"/>
              <w:jc w:val="left"/>
              <w:rPr>
                <w:color w:val="000000"/>
                <w:sz w:val="24"/>
              </w:rPr>
            </w:pPr>
          </w:p>
        </w:tc>
      </w:tr>
      <w:tr w:rsidR="00EC5A31" w:rsidRPr="00DE710B" w:rsidTr="00EF74DA">
        <w:trPr>
          <w:cantSplit/>
        </w:trPr>
        <w:tc>
          <w:tcPr>
            <w:tcW w:w="534" w:type="dxa"/>
            <w:gridSpan w:val="2"/>
          </w:tcPr>
          <w:p w:rsidR="00EC5A31" w:rsidRPr="00DE710B" w:rsidRDefault="00EC5A31" w:rsidP="00EF74DA">
            <w:pPr>
              <w:pStyle w:val="a5"/>
              <w:ind w:right="-1"/>
              <w:jc w:val="both"/>
              <w:rPr>
                <w:b w:val="0"/>
                <w:color w:val="000000"/>
                <w:sz w:val="24"/>
              </w:rPr>
            </w:pPr>
            <w:r w:rsidRPr="00DE710B">
              <w:rPr>
                <w:b w:val="0"/>
                <w:color w:val="000000"/>
                <w:sz w:val="24"/>
              </w:rPr>
              <w:t>4.</w:t>
            </w:r>
          </w:p>
        </w:tc>
        <w:tc>
          <w:tcPr>
            <w:tcW w:w="9294" w:type="dxa"/>
            <w:gridSpan w:val="3"/>
            <w:tcBorders>
              <w:top w:val="single" w:sz="4" w:space="0" w:color="auto"/>
            </w:tcBorders>
          </w:tcPr>
          <w:p w:rsidR="00EC5A31" w:rsidRPr="00DE710B" w:rsidRDefault="00EC5A31" w:rsidP="00EF74DA">
            <w:pPr>
              <w:pStyle w:val="a5"/>
              <w:ind w:right="-1"/>
              <w:jc w:val="left"/>
              <w:rPr>
                <w:b w:val="0"/>
                <w:color w:val="000000"/>
                <w:sz w:val="24"/>
              </w:rPr>
            </w:pPr>
            <w:r w:rsidRPr="00DE710B">
              <w:rPr>
                <w:b w:val="0"/>
                <w:color w:val="000000"/>
                <w:sz w:val="24"/>
              </w:rPr>
              <w:t>Сведения о профессиональном образовании, наличии ученой степени, ученого звания</w:t>
            </w:r>
          </w:p>
        </w:tc>
      </w:tr>
      <w:tr w:rsidR="00EC5A31" w:rsidRPr="00DE710B" w:rsidTr="00EF74DA">
        <w:trPr>
          <w:cantSplit/>
        </w:trPr>
        <w:tc>
          <w:tcPr>
            <w:tcW w:w="534" w:type="dxa"/>
            <w:gridSpan w:val="2"/>
          </w:tcPr>
          <w:p w:rsidR="00EC5A31" w:rsidRPr="00DE710B" w:rsidRDefault="00EC5A31" w:rsidP="00EF74DA">
            <w:pPr>
              <w:pStyle w:val="a5"/>
              <w:ind w:right="-1"/>
              <w:jc w:val="both"/>
              <w:rPr>
                <w:b w:val="0"/>
                <w:color w:val="000000"/>
                <w:sz w:val="24"/>
              </w:rPr>
            </w:pPr>
          </w:p>
        </w:tc>
        <w:tc>
          <w:tcPr>
            <w:tcW w:w="9294" w:type="dxa"/>
            <w:gridSpan w:val="3"/>
            <w:tcBorders>
              <w:bottom w:val="single" w:sz="4" w:space="0" w:color="auto"/>
            </w:tcBorders>
          </w:tcPr>
          <w:p w:rsidR="00EC5A31" w:rsidRPr="00DE710B" w:rsidRDefault="00EC5A31" w:rsidP="00EF74DA">
            <w:pPr>
              <w:pStyle w:val="a5"/>
              <w:ind w:right="-1"/>
              <w:jc w:val="left"/>
              <w:rPr>
                <w:color w:val="000000"/>
                <w:sz w:val="24"/>
              </w:rPr>
            </w:pPr>
          </w:p>
        </w:tc>
      </w:tr>
      <w:tr w:rsidR="00EC5A31" w:rsidRPr="00DE710B" w:rsidTr="00EF74DA">
        <w:trPr>
          <w:cantSplit/>
        </w:trPr>
        <w:tc>
          <w:tcPr>
            <w:tcW w:w="9828" w:type="dxa"/>
            <w:gridSpan w:val="5"/>
          </w:tcPr>
          <w:p w:rsidR="00EC5A31" w:rsidRPr="00DE710B" w:rsidRDefault="00EC5A31" w:rsidP="00EF74DA">
            <w:pPr>
              <w:pStyle w:val="a5"/>
              <w:ind w:right="-1"/>
              <w:rPr>
                <w:b w:val="0"/>
                <w:color w:val="000000"/>
                <w:sz w:val="20"/>
              </w:rPr>
            </w:pPr>
            <w:proofErr w:type="gramStart"/>
            <w:r w:rsidRPr="00DE710B">
              <w:rPr>
                <w:b w:val="0"/>
                <w:color w:val="000000"/>
                <w:sz w:val="20"/>
              </w:rPr>
              <w:t>(когда и какое учебное заведение окончил, специальность</w:t>
            </w:r>
            <w:proofErr w:type="gramEnd"/>
          </w:p>
        </w:tc>
      </w:tr>
      <w:tr w:rsidR="00EC5A31" w:rsidRPr="00DE710B" w:rsidTr="00EF74DA">
        <w:trPr>
          <w:cantSplit/>
        </w:trPr>
        <w:tc>
          <w:tcPr>
            <w:tcW w:w="468" w:type="dxa"/>
          </w:tcPr>
          <w:p w:rsidR="00EC5A31" w:rsidRPr="00DE710B" w:rsidRDefault="00EC5A31" w:rsidP="00EF74DA">
            <w:pPr>
              <w:pStyle w:val="a5"/>
              <w:ind w:right="-1"/>
              <w:rPr>
                <w:b w:val="0"/>
                <w:color w:val="000000"/>
                <w:sz w:val="24"/>
                <w:szCs w:val="24"/>
              </w:rPr>
            </w:pPr>
            <w:r w:rsidRPr="00DE710B">
              <w:rPr>
                <w:b w:val="0"/>
                <w:color w:val="000000"/>
                <w:sz w:val="24"/>
                <w:szCs w:val="24"/>
              </w:rPr>
              <w:t xml:space="preserve">       </w:t>
            </w:r>
          </w:p>
        </w:tc>
        <w:tc>
          <w:tcPr>
            <w:tcW w:w="9360" w:type="dxa"/>
            <w:gridSpan w:val="4"/>
            <w:tcBorders>
              <w:bottom w:val="single" w:sz="4" w:space="0" w:color="auto"/>
            </w:tcBorders>
          </w:tcPr>
          <w:p w:rsidR="00EC5A31" w:rsidRPr="00DE710B" w:rsidRDefault="00EC5A31" w:rsidP="00EF74DA">
            <w:pPr>
              <w:pStyle w:val="a5"/>
              <w:ind w:right="-1"/>
              <w:rPr>
                <w:b w:val="0"/>
                <w:color w:val="000000"/>
                <w:sz w:val="24"/>
                <w:szCs w:val="24"/>
              </w:rPr>
            </w:pPr>
          </w:p>
        </w:tc>
      </w:tr>
      <w:tr w:rsidR="00EC5A31" w:rsidRPr="00DE710B" w:rsidTr="00EF74DA">
        <w:trPr>
          <w:cantSplit/>
        </w:trPr>
        <w:tc>
          <w:tcPr>
            <w:tcW w:w="9828" w:type="dxa"/>
            <w:gridSpan w:val="5"/>
          </w:tcPr>
          <w:p w:rsidR="00EC5A31" w:rsidRPr="00DE710B" w:rsidRDefault="00EC5A31" w:rsidP="00EF74DA">
            <w:pPr>
              <w:pStyle w:val="a5"/>
              <w:ind w:right="-1"/>
              <w:rPr>
                <w:b w:val="0"/>
                <w:color w:val="000000"/>
                <w:sz w:val="20"/>
              </w:rPr>
            </w:pPr>
            <w:r w:rsidRPr="00DE710B">
              <w:rPr>
                <w:b w:val="0"/>
                <w:color w:val="000000"/>
                <w:sz w:val="20"/>
              </w:rPr>
              <w:t>и квалификация по образованию, ученая степень, ученое звание)</w:t>
            </w:r>
          </w:p>
        </w:tc>
      </w:tr>
    </w:tbl>
    <w:p w:rsidR="00EC5A31" w:rsidRPr="00DE710B" w:rsidRDefault="00EC5A31" w:rsidP="00EC5A31">
      <w:pPr>
        <w:spacing w:after="0"/>
        <w:rPr>
          <w:rFonts w:ascii="Times New Roman" w:eastAsia="Calibri" w:hAnsi="Times New Roman" w:cs="Times New Roman"/>
        </w:rPr>
      </w:pPr>
    </w:p>
    <w:tbl>
      <w:tblPr>
        <w:tblW w:w="9828" w:type="dxa"/>
        <w:tblLayout w:type="fixed"/>
        <w:tblLook w:val="0000"/>
      </w:tblPr>
      <w:tblGrid>
        <w:gridCol w:w="534"/>
        <w:gridCol w:w="9294"/>
      </w:tblGrid>
      <w:tr w:rsidR="00EC5A31" w:rsidRPr="00DE710B" w:rsidTr="00EF74DA">
        <w:trPr>
          <w:cantSplit/>
        </w:trPr>
        <w:tc>
          <w:tcPr>
            <w:tcW w:w="534" w:type="dxa"/>
          </w:tcPr>
          <w:p w:rsidR="00EC5A31" w:rsidRPr="00DE710B" w:rsidRDefault="00EC5A31" w:rsidP="00EF74DA">
            <w:pPr>
              <w:pStyle w:val="a5"/>
              <w:ind w:right="-1"/>
              <w:rPr>
                <w:b w:val="0"/>
                <w:color w:val="000000"/>
                <w:sz w:val="24"/>
              </w:rPr>
            </w:pPr>
            <w:r w:rsidRPr="00DE710B">
              <w:rPr>
                <w:b w:val="0"/>
                <w:color w:val="000000"/>
                <w:sz w:val="24"/>
              </w:rPr>
              <w:lastRenderedPageBreak/>
              <w:t>5.</w:t>
            </w:r>
          </w:p>
        </w:tc>
        <w:tc>
          <w:tcPr>
            <w:tcW w:w="9294" w:type="dxa"/>
          </w:tcPr>
          <w:p w:rsidR="00EC5A31" w:rsidRPr="00DE710B" w:rsidRDefault="00EC5A31" w:rsidP="00EF74DA">
            <w:pPr>
              <w:pStyle w:val="a5"/>
              <w:ind w:right="-1"/>
              <w:jc w:val="left"/>
              <w:rPr>
                <w:color w:val="000000"/>
                <w:sz w:val="24"/>
              </w:rPr>
            </w:pPr>
            <w:r w:rsidRPr="00DE710B">
              <w:rPr>
                <w:b w:val="0"/>
                <w:color w:val="000000"/>
                <w:sz w:val="24"/>
              </w:rPr>
              <w:t>Сведения о повышении квалификации за последние 5 лет до прохождения аттестации</w:t>
            </w:r>
          </w:p>
        </w:tc>
      </w:tr>
      <w:tr w:rsidR="00EC5A31" w:rsidRPr="00DE710B" w:rsidTr="00EF74DA">
        <w:trPr>
          <w:cantSplit/>
        </w:trPr>
        <w:tc>
          <w:tcPr>
            <w:tcW w:w="534" w:type="dxa"/>
          </w:tcPr>
          <w:p w:rsidR="00EC5A31" w:rsidRPr="00DE710B" w:rsidRDefault="00EC5A31" w:rsidP="00EF74DA">
            <w:pPr>
              <w:pStyle w:val="a5"/>
              <w:ind w:right="-1"/>
              <w:rPr>
                <w:b w:val="0"/>
                <w:color w:val="000000"/>
                <w:sz w:val="24"/>
              </w:rPr>
            </w:pPr>
          </w:p>
        </w:tc>
        <w:tc>
          <w:tcPr>
            <w:tcW w:w="9294" w:type="dxa"/>
            <w:tcBorders>
              <w:bottom w:val="single" w:sz="4" w:space="0" w:color="auto"/>
            </w:tcBorders>
          </w:tcPr>
          <w:p w:rsidR="00EC5A31" w:rsidRPr="00DE710B" w:rsidRDefault="00EC5A31" w:rsidP="00EF74DA">
            <w:pPr>
              <w:pStyle w:val="a5"/>
              <w:ind w:right="-1"/>
              <w:rPr>
                <w:color w:val="000000"/>
                <w:sz w:val="24"/>
              </w:rPr>
            </w:pPr>
          </w:p>
        </w:tc>
      </w:tr>
    </w:tbl>
    <w:p w:rsidR="00EC5A31" w:rsidRPr="00DE710B" w:rsidRDefault="00EC5A31" w:rsidP="00EC5A31">
      <w:pPr>
        <w:spacing w:after="0"/>
        <w:rPr>
          <w:rFonts w:ascii="Times New Roman" w:eastAsia="Calibri" w:hAnsi="Times New Roman" w:cs="Times New Roman"/>
        </w:rPr>
      </w:pPr>
    </w:p>
    <w:tbl>
      <w:tblPr>
        <w:tblW w:w="0" w:type="auto"/>
        <w:tblLayout w:type="fixed"/>
        <w:tblLook w:val="0000"/>
      </w:tblPr>
      <w:tblGrid>
        <w:gridCol w:w="534"/>
        <w:gridCol w:w="6181"/>
        <w:gridCol w:w="1417"/>
      </w:tblGrid>
      <w:tr w:rsidR="00EC5A31" w:rsidRPr="00DE710B" w:rsidTr="00EF74DA">
        <w:trPr>
          <w:cantSplit/>
          <w:trHeight w:val="132"/>
        </w:trPr>
        <w:tc>
          <w:tcPr>
            <w:tcW w:w="534" w:type="dxa"/>
          </w:tcPr>
          <w:p w:rsidR="00EC5A31" w:rsidRPr="00DE710B" w:rsidRDefault="00EC5A31" w:rsidP="00EF74DA">
            <w:pPr>
              <w:pStyle w:val="a5"/>
              <w:ind w:right="-1"/>
              <w:rPr>
                <w:b w:val="0"/>
                <w:color w:val="000000"/>
                <w:sz w:val="24"/>
              </w:rPr>
            </w:pPr>
            <w:r w:rsidRPr="00DE710B">
              <w:rPr>
                <w:b w:val="0"/>
                <w:color w:val="000000"/>
                <w:sz w:val="24"/>
              </w:rPr>
              <w:t>6.</w:t>
            </w:r>
          </w:p>
        </w:tc>
        <w:tc>
          <w:tcPr>
            <w:tcW w:w="6181" w:type="dxa"/>
          </w:tcPr>
          <w:p w:rsidR="00EC5A31" w:rsidRPr="00DE710B" w:rsidRDefault="00EC5A31" w:rsidP="00EF74DA">
            <w:pPr>
              <w:pStyle w:val="a5"/>
              <w:ind w:right="-1"/>
              <w:jc w:val="left"/>
              <w:rPr>
                <w:b w:val="0"/>
                <w:color w:val="000000"/>
                <w:sz w:val="24"/>
              </w:rPr>
            </w:pPr>
            <w:r w:rsidRPr="00DE710B">
              <w:rPr>
                <w:b w:val="0"/>
                <w:color w:val="000000"/>
                <w:sz w:val="24"/>
              </w:rPr>
              <w:t>Стаж педагогической работы (работы по специальности)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EC5A31" w:rsidRPr="00DE710B" w:rsidRDefault="00EC5A31" w:rsidP="00EF74DA">
            <w:pPr>
              <w:pStyle w:val="a5"/>
              <w:ind w:right="-1"/>
              <w:rPr>
                <w:color w:val="000000"/>
                <w:sz w:val="24"/>
              </w:rPr>
            </w:pPr>
          </w:p>
        </w:tc>
      </w:tr>
    </w:tbl>
    <w:p w:rsidR="00EC5A31" w:rsidRPr="00DE710B" w:rsidRDefault="00EC5A31" w:rsidP="00EC5A31">
      <w:pPr>
        <w:spacing w:after="0"/>
        <w:rPr>
          <w:rFonts w:ascii="Times New Roman" w:eastAsia="Calibri" w:hAnsi="Times New Roman" w:cs="Times New Roman"/>
        </w:rPr>
      </w:pPr>
    </w:p>
    <w:tbl>
      <w:tblPr>
        <w:tblW w:w="4788" w:type="dxa"/>
        <w:tblLayout w:type="fixed"/>
        <w:tblLook w:val="0000"/>
      </w:tblPr>
      <w:tblGrid>
        <w:gridCol w:w="534"/>
        <w:gridCol w:w="2634"/>
        <w:gridCol w:w="1620"/>
      </w:tblGrid>
      <w:tr w:rsidR="00EC5A31" w:rsidRPr="00DE710B" w:rsidTr="00EF74DA">
        <w:trPr>
          <w:cantSplit/>
        </w:trPr>
        <w:tc>
          <w:tcPr>
            <w:tcW w:w="534" w:type="dxa"/>
          </w:tcPr>
          <w:p w:rsidR="00EC5A31" w:rsidRPr="00DE710B" w:rsidRDefault="00EC5A31" w:rsidP="00EF74DA">
            <w:pPr>
              <w:pStyle w:val="a5"/>
              <w:ind w:right="-1"/>
              <w:rPr>
                <w:b w:val="0"/>
                <w:color w:val="000000"/>
                <w:sz w:val="24"/>
              </w:rPr>
            </w:pPr>
            <w:r w:rsidRPr="00DE710B">
              <w:rPr>
                <w:b w:val="0"/>
                <w:color w:val="000000"/>
                <w:sz w:val="24"/>
              </w:rPr>
              <w:t>7.</w:t>
            </w:r>
          </w:p>
        </w:tc>
        <w:tc>
          <w:tcPr>
            <w:tcW w:w="2634" w:type="dxa"/>
          </w:tcPr>
          <w:p w:rsidR="00EC5A31" w:rsidRPr="00DE710B" w:rsidRDefault="00EC5A31" w:rsidP="00EF74DA">
            <w:pPr>
              <w:pStyle w:val="a5"/>
              <w:ind w:right="-1"/>
              <w:jc w:val="left"/>
              <w:rPr>
                <w:b w:val="0"/>
                <w:color w:val="000000"/>
                <w:sz w:val="24"/>
              </w:rPr>
            </w:pPr>
            <w:r w:rsidRPr="00DE710B">
              <w:rPr>
                <w:b w:val="0"/>
                <w:color w:val="000000"/>
                <w:sz w:val="24"/>
              </w:rPr>
              <w:t>Общий трудовой стаж</w:t>
            </w:r>
          </w:p>
        </w:tc>
        <w:tc>
          <w:tcPr>
            <w:tcW w:w="1620" w:type="dxa"/>
            <w:tcBorders>
              <w:bottom w:val="single" w:sz="4" w:space="0" w:color="auto"/>
            </w:tcBorders>
          </w:tcPr>
          <w:p w:rsidR="00EC5A31" w:rsidRPr="00DE710B" w:rsidRDefault="00EC5A31" w:rsidP="00EF74DA">
            <w:pPr>
              <w:pStyle w:val="a5"/>
              <w:ind w:right="-1"/>
              <w:rPr>
                <w:color w:val="000000"/>
                <w:sz w:val="24"/>
              </w:rPr>
            </w:pPr>
          </w:p>
        </w:tc>
      </w:tr>
    </w:tbl>
    <w:p w:rsidR="00EC5A31" w:rsidRPr="00DE710B" w:rsidRDefault="00EC5A31" w:rsidP="00EC5A31">
      <w:pPr>
        <w:spacing w:after="0"/>
        <w:rPr>
          <w:rFonts w:ascii="Times New Roman" w:eastAsia="Calibri" w:hAnsi="Times New Roman" w:cs="Times New Roman"/>
        </w:rPr>
      </w:pPr>
    </w:p>
    <w:tbl>
      <w:tblPr>
        <w:tblW w:w="9828" w:type="dxa"/>
        <w:tblLayout w:type="fixed"/>
        <w:tblLook w:val="0000"/>
      </w:tblPr>
      <w:tblGrid>
        <w:gridCol w:w="534"/>
        <w:gridCol w:w="6234"/>
        <w:gridCol w:w="3060"/>
      </w:tblGrid>
      <w:tr w:rsidR="00EC5A31" w:rsidRPr="00DE710B" w:rsidTr="00EF74DA">
        <w:trPr>
          <w:cantSplit/>
        </w:trPr>
        <w:tc>
          <w:tcPr>
            <w:tcW w:w="534" w:type="dxa"/>
          </w:tcPr>
          <w:p w:rsidR="00EC5A31" w:rsidRPr="00DE710B" w:rsidRDefault="00EC5A31" w:rsidP="00EF74DA">
            <w:pPr>
              <w:pStyle w:val="a5"/>
              <w:ind w:right="-1"/>
              <w:rPr>
                <w:b w:val="0"/>
                <w:color w:val="000000"/>
                <w:sz w:val="24"/>
              </w:rPr>
            </w:pPr>
            <w:r w:rsidRPr="00DE710B">
              <w:rPr>
                <w:b w:val="0"/>
                <w:color w:val="000000"/>
                <w:sz w:val="24"/>
              </w:rPr>
              <w:t>8.</w:t>
            </w:r>
          </w:p>
        </w:tc>
        <w:tc>
          <w:tcPr>
            <w:tcW w:w="6234" w:type="dxa"/>
          </w:tcPr>
          <w:p w:rsidR="00EC5A31" w:rsidRPr="00DE710B" w:rsidRDefault="00EC5A31" w:rsidP="00EF74DA">
            <w:pPr>
              <w:pStyle w:val="a5"/>
              <w:ind w:right="-1"/>
              <w:jc w:val="both"/>
              <w:rPr>
                <w:color w:val="000000"/>
                <w:sz w:val="24"/>
              </w:rPr>
            </w:pPr>
            <w:r w:rsidRPr="00DE710B">
              <w:rPr>
                <w:b w:val="0"/>
                <w:color w:val="000000"/>
                <w:sz w:val="24"/>
              </w:rPr>
              <w:t xml:space="preserve">Краткая оценка деятельности педагогического работника </w:t>
            </w:r>
          </w:p>
        </w:tc>
        <w:tc>
          <w:tcPr>
            <w:tcW w:w="3060" w:type="dxa"/>
            <w:tcBorders>
              <w:bottom w:val="single" w:sz="4" w:space="0" w:color="auto"/>
            </w:tcBorders>
          </w:tcPr>
          <w:p w:rsidR="00EC5A31" w:rsidRPr="00DE710B" w:rsidRDefault="00EC5A31" w:rsidP="00EF74DA">
            <w:pPr>
              <w:pStyle w:val="a5"/>
              <w:ind w:right="-1"/>
              <w:jc w:val="both"/>
              <w:rPr>
                <w:color w:val="000000"/>
                <w:sz w:val="24"/>
              </w:rPr>
            </w:pPr>
          </w:p>
        </w:tc>
      </w:tr>
      <w:tr w:rsidR="00EC5A31" w:rsidRPr="00DE710B" w:rsidTr="00EF74DA">
        <w:trPr>
          <w:cantSplit/>
        </w:trPr>
        <w:tc>
          <w:tcPr>
            <w:tcW w:w="534" w:type="dxa"/>
          </w:tcPr>
          <w:p w:rsidR="00EC5A31" w:rsidRPr="00DE710B" w:rsidRDefault="00EC5A31" w:rsidP="00EF74DA">
            <w:pPr>
              <w:pStyle w:val="a5"/>
              <w:ind w:right="-1"/>
              <w:rPr>
                <w:b w:val="0"/>
                <w:color w:val="000000"/>
                <w:sz w:val="24"/>
              </w:rPr>
            </w:pPr>
          </w:p>
        </w:tc>
        <w:tc>
          <w:tcPr>
            <w:tcW w:w="9294" w:type="dxa"/>
            <w:gridSpan w:val="2"/>
            <w:tcBorders>
              <w:bottom w:val="single" w:sz="4" w:space="0" w:color="auto"/>
            </w:tcBorders>
          </w:tcPr>
          <w:p w:rsidR="00EC5A31" w:rsidRPr="00DE710B" w:rsidRDefault="00EC5A31" w:rsidP="00EF74DA">
            <w:pPr>
              <w:pStyle w:val="a5"/>
              <w:ind w:right="-1"/>
              <w:jc w:val="left"/>
              <w:rPr>
                <w:color w:val="000000"/>
                <w:sz w:val="24"/>
              </w:rPr>
            </w:pPr>
          </w:p>
        </w:tc>
      </w:tr>
      <w:tr w:rsidR="00EC5A31" w:rsidRPr="00DE710B" w:rsidTr="00EF74DA">
        <w:trPr>
          <w:cantSplit/>
        </w:trPr>
        <w:tc>
          <w:tcPr>
            <w:tcW w:w="534" w:type="dxa"/>
          </w:tcPr>
          <w:p w:rsidR="00EC5A31" w:rsidRPr="00DE710B" w:rsidRDefault="00EC5A31" w:rsidP="00EF74DA">
            <w:pPr>
              <w:pStyle w:val="a5"/>
              <w:ind w:right="-1"/>
              <w:rPr>
                <w:b w:val="0"/>
                <w:color w:val="000000"/>
                <w:sz w:val="24"/>
              </w:rPr>
            </w:pPr>
          </w:p>
        </w:tc>
        <w:tc>
          <w:tcPr>
            <w:tcW w:w="929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EC5A31" w:rsidRPr="00DE710B" w:rsidRDefault="00EC5A31" w:rsidP="00EF74DA">
            <w:pPr>
              <w:pStyle w:val="a5"/>
              <w:ind w:right="-1"/>
              <w:jc w:val="left"/>
              <w:rPr>
                <w:color w:val="000000"/>
                <w:sz w:val="24"/>
              </w:rPr>
            </w:pPr>
          </w:p>
        </w:tc>
      </w:tr>
    </w:tbl>
    <w:p w:rsidR="00EC5A31" w:rsidRPr="00DE710B" w:rsidRDefault="00EC5A31" w:rsidP="00EC5A31">
      <w:pPr>
        <w:spacing w:after="0"/>
        <w:rPr>
          <w:rFonts w:ascii="Times New Roman" w:eastAsia="Calibri" w:hAnsi="Times New Roman" w:cs="Times New Roman"/>
        </w:rPr>
      </w:pPr>
    </w:p>
    <w:tbl>
      <w:tblPr>
        <w:tblW w:w="9828" w:type="dxa"/>
        <w:tblLayout w:type="fixed"/>
        <w:tblLook w:val="0000"/>
      </w:tblPr>
      <w:tblGrid>
        <w:gridCol w:w="534"/>
        <w:gridCol w:w="2693"/>
        <w:gridCol w:w="661"/>
        <w:gridCol w:w="540"/>
        <w:gridCol w:w="246"/>
        <w:gridCol w:w="284"/>
        <w:gridCol w:w="10"/>
        <w:gridCol w:w="1012"/>
        <w:gridCol w:w="70"/>
        <w:gridCol w:w="1258"/>
        <w:gridCol w:w="2520"/>
      </w:tblGrid>
      <w:tr w:rsidR="00EC5A31" w:rsidRPr="00DE710B" w:rsidTr="00EF74DA">
        <w:trPr>
          <w:cantSplit/>
        </w:trPr>
        <w:tc>
          <w:tcPr>
            <w:tcW w:w="534" w:type="dxa"/>
          </w:tcPr>
          <w:p w:rsidR="00EC5A31" w:rsidRPr="00DE710B" w:rsidRDefault="00EC5A31" w:rsidP="00EF74DA">
            <w:pPr>
              <w:pStyle w:val="a5"/>
              <w:ind w:right="-1"/>
              <w:rPr>
                <w:b w:val="0"/>
                <w:color w:val="000000"/>
                <w:sz w:val="24"/>
              </w:rPr>
            </w:pPr>
            <w:r w:rsidRPr="00DE710B">
              <w:rPr>
                <w:b w:val="0"/>
                <w:color w:val="000000"/>
                <w:sz w:val="24"/>
              </w:rPr>
              <w:t>9.</w:t>
            </w:r>
          </w:p>
        </w:tc>
        <w:tc>
          <w:tcPr>
            <w:tcW w:w="4434" w:type="dxa"/>
            <w:gridSpan w:val="6"/>
          </w:tcPr>
          <w:p w:rsidR="00EC5A31" w:rsidRPr="00DE710B" w:rsidRDefault="00EC5A31" w:rsidP="00EF74DA">
            <w:pPr>
              <w:pStyle w:val="a5"/>
              <w:ind w:right="-1"/>
              <w:jc w:val="both"/>
              <w:rPr>
                <w:b w:val="0"/>
                <w:color w:val="000000"/>
                <w:sz w:val="24"/>
              </w:rPr>
            </w:pPr>
            <w:r w:rsidRPr="00DE710B">
              <w:rPr>
                <w:b w:val="0"/>
                <w:color w:val="000000"/>
                <w:sz w:val="24"/>
              </w:rPr>
              <w:t xml:space="preserve">Рекомендации аттестационной комиссии </w:t>
            </w:r>
          </w:p>
        </w:tc>
        <w:tc>
          <w:tcPr>
            <w:tcW w:w="4860" w:type="dxa"/>
            <w:gridSpan w:val="4"/>
            <w:tcBorders>
              <w:bottom w:val="single" w:sz="4" w:space="0" w:color="auto"/>
            </w:tcBorders>
          </w:tcPr>
          <w:p w:rsidR="00EC5A31" w:rsidRPr="00DE710B" w:rsidRDefault="00EC5A31" w:rsidP="00EF74DA">
            <w:pPr>
              <w:pStyle w:val="a5"/>
              <w:ind w:right="-1"/>
              <w:jc w:val="both"/>
              <w:rPr>
                <w:color w:val="000000"/>
                <w:sz w:val="24"/>
              </w:rPr>
            </w:pPr>
          </w:p>
        </w:tc>
      </w:tr>
      <w:tr w:rsidR="00EC5A31" w:rsidRPr="00DE710B" w:rsidTr="00EF74DA">
        <w:trPr>
          <w:cantSplit/>
        </w:trPr>
        <w:tc>
          <w:tcPr>
            <w:tcW w:w="534" w:type="dxa"/>
          </w:tcPr>
          <w:p w:rsidR="00EC5A31" w:rsidRPr="00DE710B" w:rsidRDefault="00EC5A31" w:rsidP="00EF74DA">
            <w:pPr>
              <w:pStyle w:val="a5"/>
              <w:ind w:right="-1"/>
              <w:rPr>
                <w:b w:val="0"/>
                <w:color w:val="000000"/>
                <w:sz w:val="24"/>
              </w:rPr>
            </w:pPr>
          </w:p>
        </w:tc>
        <w:tc>
          <w:tcPr>
            <w:tcW w:w="9294" w:type="dxa"/>
            <w:gridSpan w:val="10"/>
            <w:tcBorders>
              <w:bottom w:val="single" w:sz="4" w:space="0" w:color="auto"/>
            </w:tcBorders>
          </w:tcPr>
          <w:p w:rsidR="00EC5A31" w:rsidRPr="00DE710B" w:rsidRDefault="00EC5A31" w:rsidP="00EF74DA">
            <w:pPr>
              <w:pStyle w:val="a5"/>
              <w:ind w:right="-1"/>
              <w:jc w:val="both"/>
              <w:rPr>
                <w:color w:val="000000"/>
                <w:sz w:val="24"/>
              </w:rPr>
            </w:pPr>
          </w:p>
        </w:tc>
      </w:tr>
      <w:tr w:rsidR="00EC5A31" w:rsidRPr="00DE710B" w:rsidTr="00EF74DA">
        <w:trPr>
          <w:cantSplit/>
          <w:trHeight w:val="509"/>
        </w:trPr>
        <w:tc>
          <w:tcPr>
            <w:tcW w:w="534" w:type="dxa"/>
          </w:tcPr>
          <w:p w:rsidR="00EC5A31" w:rsidRPr="00DE710B" w:rsidRDefault="00EC5A31" w:rsidP="00EF74DA">
            <w:pPr>
              <w:pStyle w:val="a5"/>
              <w:ind w:right="-1"/>
              <w:rPr>
                <w:b w:val="0"/>
                <w:color w:val="000000"/>
                <w:sz w:val="24"/>
              </w:rPr>
            </w:pPr>
            <w:r w:rsidRPr="00DE710B">
              <w:rPr>
                <w:b w:val="0"/>
                <w:color w:val="000000"/>
                <w:sz w:val="24"/>
              </w:rPr>
              <w:t>10.</w:t>
            </w:r>
          </w:p>
        </w:tc>
        <w:tc>
          <w:tcPr>
            <w:tcW w:w="3894" w:type="dxa"/>
            <w:gridSpan w:val="3"/>
          </w:tcPr>
          <w:p w:rsidR="00EC5A31" w:rsidRPr="00DE710B" w:rsidRDefault="00EC5A31" w:rsidP="00EF74DA">
            <w:pPr>
              <w:pStyle w:val="a5"/>
              <w:ind w:right="-1"/>
              <w:jc w:val="both"/>
              <w:rPr>
                <w:color w:val="000000"/>
                <w:sz w:val="24"/>
              </w:rPr>
            </w:pPr>
            <w:r w:rsidRPr="00DE710B">
              <w:rPr>
                <w:b w:val="0"/>
                <w:color w:val="000000"/>
                <w:sz w:val="24"/>
              </w:rPr>
              <w:t>Решение аттестационной комиссии</w:t>
            </w:r>
          </w:p>
        </w:tc>
        <w:tc>
          <w:tcPr>
            <w:tcW w:w="5400" w:type="dxa"/>
            <w:gridSpan w:val="7"/>
          </w:tcPr>
          <w:p w:rsidR="00EC5A31" w:rsidRPr="00DE710B" w:rsidRDefault="00EC5A31" w:rsidP="00EF74DA">
            <w:pPr>
              <w:pStyle w:val="a5"/>
              <w:ind w:right="-1"/>
              <w:jc w:val="both"/>
              <w:rPr>
                <w:b w:val="0"/>
                <w:color w:val="000000"/>
                <w:sz w:val="24"/>
              </w:rPr>
            </w:pPr>
          </w:p>
        </w:tc>
      </w:tr>
      <w:tr w:rsidR="00EC5A31" w:rsidRPr="00DE710B" w:rsidTr="00EF74DA">
        <w:trPr>
          <w:cantSplit/>
        </w:trPr>
        <w:tc>
          <w:tcPr>
            <w:tcW w:w="534" w:type="dxa"/>
          </w:tcPr>
          <w:p w:rsidR="00EC5A31" w:rsidRPr="00DE710B" w:rsidRDefault="00EC5A31" w:rsidP="00EF74DA">
            <w:pPr>
              <w:pStyle w:val="a5"/>
              <w:ind w:right="-1"/>
              <w:rPr>
                <w:b w:val="0"/>
                <w:color w:val="000000"/>
                <w:sz w:val="24"/>
              </w:rPr>
            </w:pPr>
          </w:p>
        </w:tc>
        <w:tc>
          <w:tcPr>
            <w:tcW w:w="9294" w:type="dxa"/>
            <w:gridSpan w:val="10"/>
            <w:vMerge w:val="restart"/>
          </w:tcPr>
          <w:p w:rsidR="00EC5A31" w:rsidRPr="00DE710B" w:rsidRDefault="00EC5A31" w:rsidP="00EF74DA">
            <w:pPr>
              <w:pStyle w:val="a5"/>
              <w:ind w:right="-1"/>
              <w:jc w:val="both"/>
              <w:rPr>
                <w:b w:val="0"/>
                <w:color w:val="000000"/>
                <w:sz w:val="20"/>
              </w:rPr>
            </w:pPr>
            <w:r w:rsidRPr="00DE710B">
              <w:rPr>
                <w:b w:val="0"/>
                <w:color w:val="000000"/>
                <w:sz w:val="20"/>
              </w:rPr>
              <w:t>__________________________________________________________________________________________</w:t>
            </w:r>
          </w:p>
          <w:p w:rsidR="00EC5A31" w:rsidRPr="00DE710B" w:rsidRDefault="00EC5A31" w:rsidP="00EF74DA">
            <w:pPr>
              <w:pStyle w:val="a5"/>
              <w:ind w:right="-1"/>
              <w:jc w:val="both"/>
              <w:rPr>
                <w:color w:val="000000"/>
                <w:sz w:val="24"/>
              </w:rPr>
            </w:pPr>
            <w:r w:rsidRPr="00DE710B">
              <w:rPr>
                <w:color w:val="000000"/>
                <w:sz w:val="24"/>
              </w:rPr>
              <w:t>__________________________________________________________________________</w:t>
            </w:r>
          </w:p>
        </w:tc>
      </w:tr>
      <w:tr w:rsidR="00EC5A31" w:rsidRPr="00DE710B" w:rsidTr="00EF74DA">
        <w:trPr>
          <w:cantSplit/>
        </w:trPr>
        <w:tc>
          <w:tcPr>
            <w:tcW w:w="534" w:type="dxa"/>
          </w:tcPr>
          <w:p w:rsidR="00EC5A31" w:rsidRPr="00DE710B" w:rsidRDefault="00EC5A31" w:rsidP="00EF74DA">
            <w:pPr>
              <w:pStyle w:val="a5"/>
              <w:ind w:right="-1"/>
              <w:rPr>
                <w:b w:val="0"/>
                <w:color w:val="000000"/>
                <w:sz w:val="24"/>
              </w:rPr>
            </w:pPr>
          </w:p>
        </w:tc>
        <w:tc>
          <w:tcPr>
            <w:tcW w:w="9294" w:type="dxa"/>
            <w:gridSpan w:val="10"/>
            <w:vMerge/>
          </w:tcPr>
          <w:p w:rsidR="00EC5A31" w:rsidRPr="00DE710B" w:rsidRDefault="00EC5A31" w:rsidP="00EF74DA">
            <w:pPr>
              <w:pStyle w:val="a5"/>
              <w:ind w:right="-1"/>
              <w:jc w:val="both"/>
              <w:rPr>
                <w:color w:val="000000"/>
                <w:sz w:val="24"/>
              </w:rPr>
            </w:pPr>
          </w:p>
        </w:tc>
      </w:tr>
      <w:tr w:rsidR="00EC5A31" w:rsidRPr="00DE710B" w:rsidTr="00EF74DA">
        <w:trPr>
          <w:cantSplit/>
        </w:trPr>
        <w:tc>
          <w:tcPr>
            <w:tcW w:w="534" w:type="dxa"/>
          </w:tcPr>
          <w:p w:rsidR="00EC5A31" w:rsidRPr="00DE710B" w:rsidRDefault="00EC5A31" w:rsidP="00EF74DA">
            <w:pPr>
              <w:pStyle w:val="a5"/>
              <w:ind w:right="-1"/>
              <w:jc w:val="both"/>
              <w:rPr>
                <w:b w:val="0"/>
                <w:color w:val="000000"/>
                <w:sz w:val="24"/>
              </w:rPr>
            </w:pPr>
          </w:p>
        </w:tc>
        <w:tc>
          <w:tcPr>
            <w:tcW w:w="9294" w:type="dxa"/>
            <w:gridSpan w:val="10"/>
            <w:vMerge/>
          </w:tcPr>
          <w:p w:rsidR="00EC5A31" w:rsidRPr="00DE710B" w:rsidRDefault="00EC5A31" w:rsidP="00EF74DA">
            <w:pPr>
              <w:pStyle w:val="a5"/>
              <w:ind w:right="-1"/>
              <w:jc w:val="both"/>
              <w:rPr>
                <w:b w:val="0"/>
                <w:color w:val="000000"/>
                <w:sz w:val="20"/>
              </w:rPr>
            </w:pPr>
          </w:p>
        </w:tc>
      </w:tr>
      <w:tr w:rsidR="00EC5A31" w:rsidRPr="00DE710B" w:rsidTr="00EF74DA">
        <w:trPr>
          <w:cantSplit/>
        </w:trPr>
        <w:tc>
          <w:tcPr>
            <w:tcW w:w="534" w:type="dxa"/>
          </w:tcPr>
          <w:p w:rsidR="00EC5A31" w:rsidRPr="00DE710B" w:rsidRDefault="00EC5A31" w:rsidP="00EF74DA">
            <w:pPr>
              <w:pStyle w:val="a5"/>
              <w:ind w:right="-1"/>
              <w:rPr>
                <w:b w:val="0"/>
                <w:color w:val="000000"/>
                <w:sz w:val="24"/>
              </w:rPr>
            </w:pPr>
            <w:r w:rsidRPr="00DE710B">
              <w:rPr>
                <w:b w:val="0"/>
                <w:color w:val="000000"/>
                <w:sz w:val="24"/>
              </w:rPr>
              <w:t>11.</w:t>
            </w:r>
          </w:p>
        </w:tc>
        <w:tc>
          <w:tcPr>
            <w:tcW w:w="5516" w:type="dxa"/>
            <w:gridSpan w:val="8"/>
          </w:tcPr>
          <w:p w:rsidR="00EC5A31" w:rsidRPr="00DE710B" w:rsidRDefault="00EC5A31" w:rsidP="00EF74DA">
            <w:pPr>
              <w:pStyle w:val="a5"/>
              <w:ind w:right="-1"/>
              <w:jc w:val="both"/>
              <w:rPr>
                <w:b w:val="0"/>
                <w:color w:val="000000"/>
                <w:sz w:val="24"/>
              </w:rPr>
            </w:pPr>
            <w:r w:rsidRPr="00DE710B">
              <w:rPr>
                <w:b w:val="0"/>
                <w:color w:val="000000"/>
                <w:sz w:val="24"/>
              </w:rPr>
              <w:t>Количественный состав аттестационной комиссии</w:t>
            </w:r>
          </w:p>
        </w:tc>
        <w:tc>
          <w:tcPr>
            <w:tcW w:w="3778" w:type="dxa"/>
            <w:gridSpan w:val="2"/>
            <w:tcBorders>
              <w:bottom w:val="single" w:sz="4" w:space="0" w:color="auto"/>
            </w:tcBorders>
          </w:tcPr>
          <w:p w:rsidR="00EC5A31" w:rsidRPr="00DE710B" w:rsidRDefault="00EC5A31" w:rsidP="00EF74DA">
            <w:pPr>
              <w:pStyle w:val="a5"/>
              <w:ind w:right="-1"/>
              <w:jc w:val="both"/>
              <w:rPr>
                <w:b w:val="0"/>
                <w:color w:val="000000"/>
                <w:sz w:val="24"/>
              </w:rPr>
            </w:pPr>
          </w:p>
        </w:tc>
      </w:tr>
      <w:tr w:rsidR="00EC5A31" w:rsidRPr="00DE710B" w:rsidTr="00EF74DA">
        <w:trPr>
          <w:cantSplit/>
        </w:trPr>
        <w:tc>
          <w:tcPr>
            <w:tcW w:w="534" w:type="dxa"/>
          </w:tcPr>
          <w:p w:rsidR="00EC5A31" w:rsidRPr="00DE710B" w:rsidRDefault="00EC5A31" w:rsidP="00EF74DA">
            <w:pPr>
              <w:pStyle w:val="a5"/>
              <w:ind w:right="-1"/>
              <w:rPr>
                <w:b w:val="0"/>
                <w:color w:val="000000"/>
                <w:sz w:val="24"/>
              </w:rPr>
            </w:pPr>
          </w:p>
        </w:tc>
        <w:tc>
          <w:tcPr>
            <w:tcW w:w="3354" w:type="dxa"/>
            <w:gridSpan w:val="2"/>
          </w:tcPr>
          <w:p w:rsidR="00EC5A31" w:rsidRPr="00DE710B" w:rsidRDefault="00EC5A31" w:rsidP="00EF74DA">
            <w:pPr>
              <w:pStyle w:val="a5"/>
              <w:ind w:right="-1"/>
              <w:jc w:val="both"/>
              <w:rPr>
                <w:b w:val="0"/>
                <w:color w:val="000000"/>
                <w:sz w:val="24"/>
              </w:rPr>
            </w:pPr>
            <w:r w:rsidRPr="00DE710B">
              <w:rPr>
                <w:b w:val="0"/>
                <w:color w:val="000000"/>
                <w:sz w:val="24"/>
              </w:rPr>
              <w:t>На заседании присутствовало</w:t>
            </w:r>
          </w:p>
        </w:tc>
        <w:tc>
          <w:tcPr>
            <w:tcW w:w="2162" w:type="dxa"/>
            <w:gridSpan w:val="6"/>
            <w:tcBorders>
              <w:bottom w:val="single" w:sz="4" w:space="0" w:color="auto"/>
            </w:tcBorders>
          </w:tcPr>
          <w:p w:rsidR="00EC5A31" w:rsidRPr="00DE710B" w:rsidRDefault="00EC5A31" w:rsidP="00EF74DA">
            <w:pPr>
              <w:pStyle w:val="a5"/>
              <w:ind w:right="-1"/>
              <w:jc w:val="both"/>
              <w:rPr>
                <w:b w:val="0"/>
                <w:color w:val="000000"/>
                <w:sz w:val="24"/>
              </w:rPr>
            </w:pPr>
          </w:p>
        </w:tc>
        <w:tc>
          <w:tcPr>
            <w:tcW w:w="3778" w:type="dxa"/>
            <w:gridSpan w:val="2"/>
          </w:tcPr>
          <w:p w:rsidR="00EC5A31" w:rsidRPr="00DE710B" w:rsidRDefault="00EC5A31" w:rsidP="00EF74DA">
            <w:pPr>
              <w:pStyle w:val="a5"/>
              <w:ind w:right="-1"/>
              <w:jc w:val="both"/>
              <w:rPr>
                <w:b w:val="0"/>
                <w:color w:val="000000"/>
                <w:sz w:val="24"/>
              </w:rPr>
            </w:pPr>
            <w:r w:rsidRPr="00DE710B">
              <w:rPr>
                <w:b w:val="0"/>
                <w:color w:val="000000"/>
                <w:sz w:val="24"/>
              </w:rPr>
              <w:t>членов аттестационной комиссии</w:t>
            </w:r>
          </w:p>
        </w:tc>
      </w:tr>
      <w:tr w:rsidR="00EC5A31" w:rsidRPr="00DE710B" w:rsidTr="00EF74DA">
        <w:trPr>
          <w:gridAfter w:val="1"/>
          <w:wAfter w:w="2520" w:type="dxa"/>
          <w:cantSplit/>
        </w:trPr>
        <w:tc>
          <w:tcPr>
            <w:tcW w:w="534" w:type="dxa"/>
          </w:tcPr>
          <w:p w:rsidR="00EC5A31" w:rsidRPr="00DE710B" w:rsidRDefault="00EC5A31" w:rsidP="00EF74DA">
            <w:pPr>
              <w:pStyle w:val="a5"/>
              <w:ind w:right="-1"/>
              <w:rPr>
                <w:b w:val="0"/>
                <w:color w:val="000000"/>
                <w:sz w:val="24"/>
              </w:rPr>
            </w:pPr>
          </w:p>
        </w:tc>
        <w:tc>
          <w:tcPr>
            <w:tcW w:w="2693" w:type="dxa"/>
          </w:tcPr>
          <w:p w:rsidR="00EC5A31" w:rsidRPr="00DE710B" w:rsidRDefault="00EC5A31" w:rsidP="00EF74DA">
            <w:pPr>
              <w:pStyle w:val="a5"/>
              <w:ind w:right="-1"/>
              <w:jc w:val="left"/>
              <w:rPr>
                <w:b w:val="0"/>
                <w:color w:val="000000"/>
                <w:sz w:val="24"/>
              </w:rPr>
            </w:pPr>
            <w:r w:rsidRPr="00DE710B">
              <w:rPr>
                <w:b w:val="0"/>
                <w:color w:val="000000"/>
                <w:sz w:val="24"/>
              </w:rPr>
              <w:t xml:space="preserve">Количество голосов: </w:t>
            </w:r>
            <w:proofErr w:type="gramStart"/>
            <w:r w:rsidRPr="00DE710B">
              <w:rPr>
                <w:b w:val="0"/>
                <w:color w:val="000000"/>
                <w:sz w:val="24"/>
              </w:rPr>
              <w:t>за</w:t>
            </w:r>
            <w:proofErr w:type="gramEnd"/>
          </w:p>
        </w:tc>
        <w:tc>
          <w:tcPr>
            <w:tcW w:w="1447" w:type="dxa"/>
            <w:gridSpan w:val="3"/>
            <w:tcBorders>
              <w:bottom w:val="single" w:sz="4" w:space="0" w:color="auto"/>
            </w:tcBorders>
          </w:tcPr>
          <w:p w:rsidR="00EC5A31" w:rsidRPr="00DE710B" w:rsidRDefault="00EC5A31" w:rsidP="00EF74DA">
            <w:pPr>
              <w:pStyle w:val="a5"/>
              <w:ind w:right="-1"/>
              <w:rPr>
                <w:color w:val="000000"/>
                <w:sz w:val="24"/>
              </w:rPr>
            </w:pPr>
          </w:p>
        </w:tc>
        <w:tc>
          <w:tcPr>
            <w:tcW w:w="284" w:type="dxa"/>
          </w:tcPr>
          <w:p w:rsidR="00EC5A31" w:rsidRPr="00DE710B" w:rsidRDefault="00EC5A31" w:rsidP="00EF74DA">
            <w:pPr>
              <w:pStyle w:val="a5"/>
              <w:ind w:right="-1"/>
              <w:jc w:val="left"/>
              <w:rPr>
                <w:color w:val="000000"/>
                <w:sz w:val="24"/>
              </w:rPr>
            </w:pPr>
            <w:r w:rsidRPr="00DE710B">
              <w:rPr>
                <w:color w:val="000000"/>
                <w:sz w:val="24"/>
              </w:rPr>
              <w:t>,</w:t>
            </w:r>
          </w:p>
        </w:tc>
        <w:tc>
          <w:tcPr>
            <w:tcW w:w="1022" w:type="dxa"/>
            <w:gridSpan w:val="2"/>
          </w:tcPr>
          <w:p w:rsidR="00EC5A31" w:rsidRPr="00DE710B" w:rsidRDefault="00EC5A31" w:rsidP="00EF74DA">
            <w:pPr>
              <w:pStyle w:val="a5"/>
              <w:ind w:right="-1"/>
              <w:jc w:val="left"/>
              <w:rPr>
                <w:b w:val="0"/>
                <w:color w:val="000000"/>
                <w:sz w:val="24"/>
              </w:rPr>
            </w:pPr>
            <w:r w:rsidRPr="00DE710B">
              <w:rPr>
                <w:b w:val="0"/>
                <w:color w:val="000000"/>
                <w:sz w:val="24"/>
              </w:rPr>
              <w:t>против</w:t>
            </w:r>
          </w:p>
        </w:tc>
        <w:tc>
          <w:tcPr>
            <w:tcW w:w="1328" w:type="dxa"/>
            <w:gridSpan w:val="2"/>
            <w:tcBorders>
              <w:bottom w:val="single" w:sz="4" w:space="0" w:color="auto"/>
            </w:tcBorders>
          </w:tcPr>
          <w:p w:rsidR="00EC5A31" w:rsidRPr="00DE710B" w:rsidRDefault="00EC5A31" w:rsidP="00EF74DA">
            <w:pPr>
              <w:pStyle w:val="a5"/>
              <w:ind w:right="-1"/>
              <w:rPr>
                <w:color w:val="000000"/>
                <w:sz w:val="24"/>
              </w:rPr>
            </w:pPr>
          </w:p>
        </w:tc>
      </w:tr>
    </w:tbl>
    <w:p w:rsidR="00EC5A31" w:rsidRPr="00DE710B" w:rsidRDefault="00EC5A31" w:rsidP="00EC5A31">
      <w:pPr>
        <w:spacing w:after="0"/>
        <w:rPr>
          <w:rFonts w:ascii="Times New Roman" w:eastAsia="Calibri" w:hAnsi="Times New Roman" w:cs="Times New Roman"/>
        </w:rPr>
      </w:pPr>
    </w:p>
    <w:tbl>
      <w:tblPr>
        <w:tblW w:w="9828" w:type="dxa"/>
        <w:tblLayout w:type="fixed"/>
        <w:tblLook w:val="0000"/>
      </w:tblPr>
      <w:tblGrid>
        <w:gridCol w:w="534"/>
        <w:gridCol w:w="1610"/>
        <w:gridCol w:w="7684"/>
      </w:tblGrid>
      <w:tr w:rsidR="00EC5A31" w:rsidRPr="00DE710B" w:rsidTr="00EF74DA">
        <w:trPr>
          <w:cantSplit/>
        </w:trPr>
        <w:tc>
          <w:tcPr>
            <w:tcW w:w="534" w:type="dxa"/>
          </w:tcPr>
          <w:p w:rsidR="00EC5A31" w:rsidRPr="00DE710B" w:rsidRDefault="00EC5A31" w:rsidP="00EF74DA">
            <w:pPr>
              <w:pStyle w:val="a5"/>
              <w:ind w:right="-1"/>
              <w:rPr>
                <w:b w:val="0"/>
                <w:color w:val="000000"/>
                <w:sz w:val="24"/>
              </w:rPr>
            </w:pPr>
            <w:r w:rsidRPr="00DE710B">
              <w:rPr>
                <w:b w:val="0"/>
                <w:color w:val="000000"/>
                <w:sz w:val="24"/>
              </w:rPr>
              <w:t>12.</w:t>
            </w:r>
          </w:p>
        </w:tc>
        <w:tc>
          <w:tcPr>
            <w:tcW w:w="1610" w:type="dxa"/>
          </w:tcPr>
          <w:p w:rsidR="00EC5A31" w:rsidRPr="00DE710B" w:rsidRDefault="00EC5A31" w:rsidP="00EF74DA">
            <w:pPr>
              <w:pStyle w:val="a5"/>
              <w:ind w:right="-1"/>
              <w:jc w:val="both"/>
              <w:rPr>
                <w:b w:val="0"/>
                <w:color w:val="000000"/>
                <w:sz w:val="24"/>
              </w:rPr>
            </w:pPr>
            <w:r w:rsidRPr="00DE710B">
              <w:rPr>
                <w:b w:val="0"/>
                <w:color w:val="000000"/>
                <w:sz w:val="24"/>
              </w:rPr>
              <w:t>Примечания</w:t>
            </w:r>
          </w:p>
        </w:tc>
        <w:tc>
          <w:tcPr>
            <w:tcW w:w="7684" w:type="dxa"/>
            <w:tcBorders>
              <w:bottom w:val="single" w:sz="4" w:space="0" w:color="auto"/>
            </w:tcBorders>
          </w:tcPr>
          <w:p w:rsidR="00EC5A31" w:rsidRPr="00DE710B" w:rsidRDefault="00EC5A31" w:rsidP="00EF74DA">
            <w:pPr>
              <w:pStyle w:val="a5"/>
              <w:ind w:right="700"/>
              <w:jc w:val="both"/>
              <w:rPr>
                <w:color w:val="000000"/>
                <w:sz w:val="24"/>
              </w:rPr>
            </w:pPr>
          </w:p>
        </w:tc>
      </w:tr>
      <w:tr w:rsidR="00EC5A31" w:rsidRPr="00DE710B" w:rsidTr="00EF74DA">
        <w:trPr>
          <w:cantSplit/>
        </w:trPr>
        <w:tc>
          <w:tcPr>
            <w:tcW w:w="534" w:type="dxa"/>
          </w:tcPr>
          <w:p w:rsidR="00EC5A31" w:rsidRPr="00DE710B" w:rsidRDefault="00EC5A31" w:rsidP="00EF74DA">
            <w:pPr>
              <w:pStyle w:val="a5"/>
              <w:ind w:right="-1"/>
              <w:rPr>
                <w:b w:val="0"/>
                <w:color w:val="000000"/>
                <w:sz w:val="24"/>
              </w:rPr>
            </w:pPr>
          </w:p>
        </w:tc>
        <w:tc>
          <w:tcPr>
            <w:tcW w:w="9294" w:type="dxa"/>
            <w:gridSpan w:val="2"/>
            <w:tcBorders>
              <w:bottom w:val="single" w:sz="4" w:space="0" w:color="auto"/>
            </w:tcBorders>
          </w:tcPr>
          <w:p w:rsidR="00EC5A31" w:rsidRPr="00DE710B" w:rsidRDefault="00EC5A31" w:rsidP="00EF74DA">
            <w:pPr>
              <w:pStyle w:val="a5"/>
              <w:ind w:right="-1"/>
              <w:jc w:val="both"/>
              <w:rPr>
                <w:color w:val="000000"/>
                <w:sz w:val="24"/>
              </w:rPr>
            </w:pPr>
          </w:p>
        </w:tc>
      </w:tr>
    </w:tbl>
    <w:p w:rsidR="00EC5A31" w:rsidRPr="00DE710B" w:rsidRDefault="00EC5A31" w:rsidP="00EC5A31">
      <w:pPr>
        <w:spacing w:after="0"/>
        <w:rPr>
          <w:rFonts w:ascii="Times New Roman" w:eastAsia="Calibri" w:hAnsi="Times New Roman" w:cs="Times New Roman"/>
        </w:rPr>
      </w:pPr>
    </w:p>
    <w:tbl>
      <w:tblPr>
        <w:tblW w:w="9828" w:type="dxa"/>
        <w:tblLayout w:type="fixed"/>
        <w:tblLook w:val="0000"/>
      </w:tblPr>
      <w:tblGrid>
        <w:gridCol w:w="6588"/>
        <w:gridCol w:w="3240"/>
      </w:tblGrid>
      <w:tr w:rsidR="00EC5A31" w:rsidRPr="00DE710B" w:rsidTr="00EF74DA">
        <w:trPr>
          <w:cantSplit/>
        </w:trPr>
        <w:tc>
          <w:tcPr>
            <w:tcW w:w="6588" w:type="dxa"/>
          </w:tcPr>
          <w:p w:rsidR="00EC5A31" w:rsidRPr="00DE710B" w:rsidRDefault="00EC5A31" w:rsidP="00EF74DA">
            <w:pPr>
              <w:pStyle w:val="a5"/>
              <w:ind w:right="-1"/>
              <w:jc w:val="both"/>
              <w:rPr>
                <w:b w:val="0"/>
                <w:color w:val="000000"/>
                <w:sz w:val="24"/>
              </w:rPr>
            </w:pPr>
            <w:r w:rsidRPr="00DE710B">
              <w:rPr>
                <w:b w:val="0"/>
                <w:color w:val="000000"/>
                <w:sz w:val="24"/>
              </w:rPr>
              <w:t xml:space="preserve">Председатель аттестационной комиссии </w:t>
            </w:r>
          </w:p>
        </w:tc>
        <w:tc>
          <w:tcPr>
            <w:tcW w:w="3240" w:type="dxa"/>
          </w:tcPr>
          <w:p w:rsidR="00EC5A31" w:rsidRPr="00DE710B" w:rsidRDefault="00EC5A31" w:rsidP="00EF74DA">
            <w:pPr>
              <w:pStyle w:val="a5"/>
              <w:ind w:right="-1"/>
              <w:jc w:val="right"/>
              <w:rPr>
                <w:color w:val="000000"/>
                <w:sz w:val="24"/>
              </w:rPr>
            </w:pPr>
          </w:p>
        </w:tc>
      </w:tr>
      <w:tr w:rsidR="00EC5A31" w:rsidRPr="00DE710B" w:rsidTr="00EF74DA">
        <w:trPr>
          <w:cantSplit/>
        </w:trPr>
        <w:tc>
          <w:tcPr>
            <w:tcW w:w="6588" w:type="dxa"/>
          </w:tcPr>
          <w:p w:rsidR="00EC5A31" w:rsidRPr="00DE710B" w:rsidRDefault="00EC5A31" w:rsidP="00EF74DA">
            <w:pPr>
              <w:pStyle w:val="a5"/>
              <w:ind w:right="-1"/>
              <w:jc w:val="both"/>
              <w:rPr>
                <w:b w:val="0"/>
                <w:color w:val="000000"/>
                <w:sz w:val="24"/>
              </w:rPr>
            </w:pPr>
            <w:r w:rsidRPr="00DE710B">
              <w:rPr>
                <w:b w:val="0"/>
                <w:color w:val="000000"/>
                <w:sz w:val="20"/>
              </w:rPr>
              <w:t xml:space="preserve">                                                                                                           (подпись)</w:t>
            </w:r>
          </w:p>
          <w:p w:rsidR="00EC5A31" w:rsidRPr="00DE710B" w:rsidRDefault="00EC5A31" w:rsidP="00EF74DA">
            <w:pPr>
              <w:pStyle w:val="a5"/>
              <w:ind w:right="-1"/>
              <w:jc w:val="both"/>
              <w:rPr>
                <w:b w:val="0"/>
                <w:color w:val="000000"/>
                <w:sz w:val="24"/>
              </w:rPr>
            </w:pPr>
            <w:r w:rsidRPr="00DE710B">
              <w:rPr>
                <w:b w:val="0"/>
                <w:color w:val="000000"/>
                <w:sz w:val="24"/>
              </w:rPr>
              <w:t xml:space="preserve">Секретарь аттестационной комиссии </w:t>
            </w:r>
          </w:p>
        </w:tc>
        <w:tc>
          <w:tcPr>
            <w:tcW w:w="3240" w:type="dxa"/>
          </w:tcPr>
          <w:p w:rsidR="00EC5A31" w:rsidRPr="00DE710B" w:rsidRDefault="00EC5A31" w:rsidP="00EF74DA">
            <w:pPr>
              <w:pStyle w:val="a5"/>
              <w:ind w:right="-1"/>
              <w:rPr>
                <w:b w:val="0"/>
                <w:color w:val="000000"/>
                <w:sz w:val="20"/>
              </w:rPr>
            </w:pPr>
            <w:r w:rsidRPr="00DE710B">
              <w:rPr>
                <w:b w:val="0"/>
                <w:color w:val="000000"/>
                <w:sz w:val="20"/>
              </w:rPr>
              <w:t xml:space="preserve">        (расшифровка подписи)</w:t>
            </w:r>
          </w:p>
          <w:p w:rsidR="00EC5A31" w:rsidRPr="00DE710B" w:rsidRDefault="00EC5A31" w:rsidP="00EF74DA">
            <w:pPr>
              <w:pStyle w:val="a5"/>
              <w:ind w:right="-1"/>
              <w:jc w:val="right"/>
              <w:rPr>
                <w:color w:val="000000"/>
                <w:sz w:val="24"/>
              </w:rPr>
            </w:pPr>
          </w:p>
        </w:tc>
      </w:tr>
    </w:tbl>
    <w:p w:rsidR="00EC5A31" w:rsidRPr="00DE710B" w:rsidRDefault="00EC5A31" w:rsidP="00EC5A31">
      <w:pPr>
        <w:pStyle w:val="a5"/>
        <w:ind w:right="-1"/>
        <w:jc w:val="left"/>
        <w:rPr>
          <w:b w:val="0"/>
          <w:color w:val="000000"/>
          <w:sz w:val="20"/>
        </w:rPr>
      </w:pPr>
      <w:r w:rsidRPr="00DE710B">
        <w:rPr>
          <w:b w:val="0"/>
          <w:color w:val="000000"/>
          <w:sz w:val="20"/>
        </w:rPr>
        <w:t xml:space="preserve">                                                                                                           (подпись)                      (расшифровка подписи)                                                                                    </w:t>
      </w:r>
    </w:p>
    <w:p w:rsidR="00EC5A31" w:rsidRPr="00DE710B" w:rsidRDefault="00EC5A31" w:rsidP="00EC5A31">
      <w:pPr>
        <w:spacing w:after="0"/>
        <w:rPr>
          <w:rFonts w:ascii="Times New Roman" w:eastAsia="Calibri" w:hAnsi="Times New Roman" w:cs="Times New Roman"/>
          <w:color w:val="000000"/>
          <w:sz w:val="20"/>
          <w:szCs w:val="20"/>
        </w:rPr>
      </w:pPr>
    </w:p>
    <w:tbl>
      <w:tblPr>
        <w:tblW w:w="9828" w:type="dxa"/>
        <w:tblLayout w:type="fixed"/>
        <w:tblLook w:val="0000"/>
      </w:tblPr>
      <w:tblGrid>
        <w:gridCol w:w="8208"/>
        <w:gridCol w:w="1620"/>
      </w:tblGrid>
      <w:tr w:rsidR="00EC5A31" w:rsidRPr="00DE710B" w:rsidTr="00EF74DA">
        <w:trPr>
          <w:cantSplit/>
        </w:trPr>
        <w:tc>
          <w:tcPr>
            <w:tcW w:w="8208" w:type="dxa"/>
          </w:tcPr>
          <w:p w:rsidR="00EC5A31" w:rsidRPr="00DE710B" w:rsidRDefault="00EC5A31" w:rsidP="00EF74DA">
            <w:pPr>
              <w:pStyle w:val="a5"/>
              <w:ind w:right="-1"/>
              <w:jc w:val="both"/>
              <w:rPr>
                <w:b w:val="0"/>
                <w:color w:val="000000"/>
                <w:sz w:val="24"/>
              </w:rPr>
            </w:pPr>
            <w:r w:rsidRPr="00DE710B">
              <w:rPr>
                <w:b w:val="0"/>
                <w:color w:val="000000"/>
                <w:sz w:val="24"/>
              </w:rPr>
              <w:t>Дата проведения аттестации и принятия решения аттестационной комиссией</w:t>
            </w:r>
          </w:p>
        </w:tc>
        <w:tc>
          <w:tcPr>
            <w:tcW w:w="1620" w:type="dxa"/>
            <w:tcBorders>
              <w:bottom w:val="single" w:sz="4" w:space="0" w:color="auto"/>
            </w:tcBorders>
          </w:tcPr>
          <w:p w:rsidR="00EC5A31" w:rsidRPr="00DE710B" w:rsidRDefault="00EC5A31" w:rsidP="00EF74DA">
            <w:pPr>
              <w:pStyle w:val="a5"/>
              <w:ind w:right="-1"/>
              <w:jc w:val="both"/>
              <w:rPr>
                <w:color w:val="000000"/>
                <w:sz w:val="24"/>
              </w:rPr>
            </w:pPr>
          </w:p>
        </w:tc>
      </w:tr>
    </w:tbl>
    <w:p w:rsidR="00EC5A31" w:rsidRPr="00DE710B" w:rsidRDefault="00EC5A31" w:rsidP="00EC5A31">
      <w:pPr>
        <w:spacing w:after="0"/>
        <w:rPr>
          <w:rFonts w:ascii="Times New Roman" w:eastAsia="Calibri" w:hAnsi="Times New Roman" w:cs="Times New Roman"/>
        </w:rPr>
      </w:pPr>
    </w:p>
    <w:p w:rsidR="00EC5A31" w:rsidRPr="00DE710B" w:rsidRDefault="00EC5A31" w:rsidP="00EC5A31">
      <w:pPr>
        <w:spacing w:after="0"/>
        <w:rPr>
          <w:rFonts w:ascii="Times New Roman" w:eastAsia="Calibri" w:hAnsi="Times New Roman" w:cs="Times New Roman"/>
        </w:rPr>
      </w:pPr>
      <w:r w:rsidRPr="00DE710B">
        <w:rPr>
          <w:rFonts w:ascii="Times New Roman" w:eastAsia="Calibri" w:hAnsi="Times New Roman" w:cs="Times New Roman"/>
        </w:rPr>
        <w:t>Приказ _______________________</w:t>
      </w:r>
      <w:proofErr w:type="gramStart"/>
      <w:r w:rsidRPr="00DE710B">
        <w:rPr>
          <w:rFonts w:ascii="Times New Roman" w:eastAsia="Calibri" w:hAnsi="Times New Roman" w:cs="Times New Roman"/>
        </w:rPr>
        <w:t>от</w:t>
      </w:r>
      <w:proofErr w:type="gramEnd"/>
      <w:r w:rsidRPr="00DE710B">
        <w:rPr>
          <w:rFonts w:ascii="Times New Roman" w:eastAsia="Calibri" w:hAnsi="Times New Roman" w:cs="Times New Roman"/>
        </w:rPr>
        <w:t>_______________________</w:t>
      </w:r>
    </w:p>
    <w:p w:rsidR="00EC5A31" w:rsidRPr="00DE710B" w:rsidRDefault="00EC5A31" w:rsidP="00EC5A31">
      <w:pPr>
        <w:spacing w:after="0"/>
        <w:rPr>
          <w:rFonts w:ascii="Times New Roman" w:eastAsia="Calibri" w:hAnsi="Times New Roman" w:cs="Times New Roman"/>
        </w:rPr>
      </w:pPr>
    </w:p>
    <w:p w:rsidR="00EC5A31" w:rsidRPr="00DE710B" w:rsidRDefault="00EC5A31" w:rsidP="00EC5A31">
      <w:pPr>
        <w:spacing w:after="0"/>
        <w:rPr>
          <w:rFonts w:ascii="Times New Roman" w:eastAsia="Calibri" w:hAnsi="Times New Roman" w:cs="Times New Roman"/>
        </w:rPr>
      </w:pPr>
      <w:r w:rsidRPr="00DE710B">
        <w:rPr>
          <w:rFonts w:ascii="Times New Roman" w:eastAsia="Calibri" w:hAnsi="Times New Roman" w:cs="Times New Roman"/>
        </w:rPr>
        <w:t xml:space="preserve">М.П.                                                                  </w:t>
      </w:r>
    </w:p>
    <w:tbl>
      <w:tblPr>
        <w:tblW w:w="7740" w:type="dxa"/>
        <w:tblInd w:w="2088" w:type="dxa"/>
        <w:tblLayout w:type="fixed"/>
        <w:tblLook w:val="0000"/>
      </w:tblPr>
      <w:tblGrid>
        <w:gridCol w:w="2880"/>
        <w:gridCol w:w="540"/>
        <w:gridCol w:w="720"/>
        <w:gridCol w:w="360"/>
        <w:gridCol w:w="3240"/>
      </w:tblGrid>
      <w:tr w:rsidR="00EC5A31" w:rsidRPr="00DE710B" w:rsidTr="00EF74DA">
        <w:trPr>
          <w:cantSplit/>
        </w:trPr>
        <w:tc>
          <w:tcPr>
            <w:tcW w:w="4500" w:type="dxa"/>
            <w:gridSpan w:val="4"/>
          </w:tcPr>
          <w:p w:rsidR="00EC5A31" w:rsidRPr="00DE710B" w:rsidRDefault="00EC5A31" w:rsidP="00EF74DA">
            <w:pPr>
              <w:pStyle w:val="a5"/>
              <w:ind w:right="-1"/>
              <w:jc w:val="both"/>
              <w:rPr>
                <w:b w:val="0"/>
                <w:color w:val="000000"/>
                <w:sz w:val="24"/>
              </w:rPr>
            </w:pPr>
            <w:r w:rsidRPr="00DE710B">
              <w:rPr>
                <w:b w:val="0"/>
                <w:color w:val="000000"/>
                <w:sz w:val="24"/>
              </w:rPr>
              <w:t xml:space="preserve">С аттестационным листом </w:t>
            </w:r>
            <w:proofErr w:type="gramStart"/>
            <w:r w:rsidRPr="00DE710B">
              <w:rPr>
                <w:b w:val="0"/>
                <w:color w:val="000000"/>
                <w:sz w:val="24"/>
              </w:rPr>
              <w:t>ознакомлен</w:t>
            </w:r>
            <w:proofErr w:type="gramEnd"/>
            <w:r w:rsidRPr="00DE710B">
              <w:rPr>
                <w:b w:val="0"/>
                <w:color w:val="000000"/>
                <w:sz w:val="24"/>
              </w:rPr>
              <w:t xml:space="preserve"> (а)</w:t>
            </w:r>
          </w:p>
        </w:tc>
        <w:tc>
          <w:tcPr>
            <w:tcW w:w="3240" w:type="dxa"/>
            <w:tcBorders>
              <w:bottom w:val="single" w:sz="4" w:space="0" w:color="auto"/>
            </w:tcBorders>
          </w:tcPr>
          <w:p w:rsidR="00EC5A31" w:rsidRPr="00DE710B" w:rsidRDefault="00EC5A31" w:rsidP="00EF74DA">
            <w:pPr>
              <w:pStyle w:val="a5"/>
              <w:ind w:right="-1"/>
              <w:jc w:val="both"/>
              <w:rPr>
                <w:b w:val="0"/>
                <w:color w:val="000000"/>
                <w:sz w:val="24"/>
              </w:rPr>
            </w:pPr>
          </w:p>
        </w:tc>
      </w:tr>
      <w:tr w:rsidR="00EC5A31" w:rsidRPr="00DE710B" w:rsidTr="00EF74DA">
        <w:trPr>
          <w:cantSplit/>
        </w:trPr>
        <w:tc>
          <w:tcPr>
            <w:tcW w:w="3420" w:type="dxa"/>
            <w:gridSpan w:val="2"/>
          </w:tcPr>
          <w:p w:rsidR="00EC5A31" w:rsidRPr="00DE710B" w:rsidRDefault="00EC5A31" w:rsidP="00EF74DA">
            <w:pPr>
              <w:pStyle w:val="a5"/>
              <w:ind w:right="-1"/>
              <w:jc w:val="both"/>
              <w:rPr>
                <w:b w:val="0"/>
                <w:color w:val="000000"/>
                <w:sz w:val="24"/>
              </w:rPr>
            </w:pPr>
          </w:p>
        </w:tc>
        <w:tc>
          <w:tcPr>
            <w:tcW w:w="4320" w:type="dxa"/>
            <w:gridSpan w:val="3"/>
          </w:tcPr>
          <w:p w:rsidR="00EC5A31" w:rsidRPr="00DE710B" w:rsidRDefault="00EC5A31" w:rsidP="00EF74DA">
            <w:pPr>
              <w:pStyle w:val="a5"/>
              <w:ind w:right="-1"/>
              <w:jc w:val="both"/>
              <w:rPr>
                <w:b w:val="0"/>
                <w:color w:val="000000"/>
                <w:sz w:val="20"/>
              </w:rPr>
            </w:pPr>
            <w:r w:rsidRPr="00DE710B">
              <w:rPr>
                <w:b w:val="0"/>
                <w:color w:val="000000"/>
                <w:sz w:val="20"/>
              </w:rPr>
              <w:t xml:space="preserve">       (подпись педагогического работника, дата)</w:t>
            </w:r>
          </w:p>
        </w:tc>
      </w:tr>
      <w:tr w:rsidR="00EC5A31" w:rsidRPr="00DE710B" w:rsidTr="00EF74DA">
        <w:trPr>
          <w:cantSplit/>
        </w:trPr>
        <w:tc>
          <w:tcPr>
            <w:tcW w:w="7740" w:type="dxa"/>
            <w:gridSpan w:val="5"/>
          </w:tcPr>
          <w:p w:rsidR="00EC5A31" w:rsidRPr="00DE710B" w:rsidRDefault="00EC5A31" w:rsidP="00EF74DA">
            <w:pPr>
              <w:pStyle w:val="a5"/>
              <w:ind w:right="-1"/>
              <w:jc w:val="both"/>
              <w:rPr>
                <w:color w:val="000000"/>
                <w:sz w:val="24"/>
              </w:rPr>
            </w:pPr>
            <w:r w:rsidRPr="00DE710B">
              <w:rPr>
                <w:b w:val="0"/>
                <w:color w:val="000000"/>
                <w:sz w:val="24"/>
              </w:rPr>
              <w:t>С решением аттестационной комиссии согласе</w:t>
            </w:r>
            <w:proofErr w:type="gramStart"/>
            <w:r w:rsidRPr="00DE710B">
              <w:rPr>
                <w:b w:val="0"/>
                <w:color w:val="000000"/>
                <w:sz w:val="24"/>
              </w:rPr>
              <w:t>н(</w:t>
            </w:r>
            <w:proofErr w:type="gramEnd"/>
            <w:r w:rsidRPr="00DE710B">
              <w:rPr>
                <w:b w:val="0"/>
                <w:color w:val="000000"/>
                <w:sz w:val="24"/>
              </w:rPr>
              <w:t xml:space="preserve">а); не согласен(а) </w:t>
            </w:r>
          </w:p>
        </w:tc>
      </w:tr>
      <w:tr w:rsidR="00EC5A31" w:rsidRPr="00DE710B" w:rsidTr="00EF74DA">
        <w:trPr>
          <w:cantSplit/>
        </w:trPr>
        <w:tc>
          <w:tcPr>
            <w:tcW w:w="2880" w:type="dxa"/>
            <w:tcBorders>
              <w:bottom w:val="single" w:sz="4" w:space="0" w:color="auto"/>
            </w:tcBorders>
          </w:tcPr>
          <w:p w:rsidR="00EC5A31" w:rsidRPr="00DE710B" w:rsidRDefault="00EC5A31" w:rsidP="00EF74DA">
            <w:pPr>
              <w:pStyle w:val="a5"/>
              <w:ind w:right="-1"/>
              <w:jc w:val="both"/>
              <w:rPr>
                <w:b w:val="0"/>
                <w:color w:val="000000"/>
                <w:sz w:val="24"/>
              </w:rPr>
            </w:pPr>
          </w:p>
        </w:tc>
        <w:tc>
          <w:tcPr>
            <w:tcW w:w="1260" w:type="dxa"/>
            <w:gridSpan w:val="2"/>
          </w:tcPr>
          <w:p w:rsidR="00EC5A31" w:rsidRPr="00DE710B" w:rsidRDefault="00EC5A31" w:rsidP="00EF74DA">
            <w:pPr>
              <w:pStyle w:val="a5"/>
              <w:ind w:right="-1"/>
              <w:jc w:val="both"/>
              <w:rPr>
                <w:b w:val="0"/>
                <w:color w:val="000000"/>
                <w:sz w:val="24"/>
              </w:rPr>
            </w:pPr>
          </w:p>
        </w:tc>
        <w:tc>
          <w:tcPr>
            <w:tcW w:w="3600" w:type="dxa"/>
            <w:gridSpan w:val="2"/>
            <w:tcBorders>
              <w:bottom w:val="single" w:sz="4" w:space="0" w:color="auto"/>
            </w:tcBorders>
          </w:tcPr>
          <w:p w:rsidR="00EC5A31" w:rsidRPr="00DE710B" w:rsidRDefault="00EC5A31" w:rsidP="00EF74DA">
            <w:pPr>
              <w:pStyle w:val="a5"/>
              <w:ind w:right="-1"/>
              <w:jc w:val="both"/>
              <w:rPr>
                <w:b w:val="0"/>
                <w:color w:val="000000"/>
                <w:sz w:val="20"/>
              </w:rPr>
            </w:pPr>
          </w:p>
        </w:tc>
      </w:tr>
    </w:tbl>
    <w:p w:rsidR="00EC5A31" w:rsidRPr="00DE710B" w:rsidRDefault="00EC5A31">
      <w:pPr>
        <w:rPr>
          <w:rFonts w:ascii="Times New Roman" w:hAnsi="Times New Roman" w:cs="Times New Roman"/>
        </w:rPr>
      </w:pPr>
    </w:p>
    <w:sectPr w:rsidR="00EC5A31" w:rsidRPr="00DE710B" w:rsidSect="0005133C">
      <w:pgSz w:w="11906" w:h="16838"/>
      <w:pgMar w:top="426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C5A31"/>
    <w:rsid w:val="0005133C"/>
    <w:rsid w:val="00081063"/>
    <w:rsid w:val="002B334F"/>
    <w:rsid w:val="0049134A"/>
    <w:rsid w:val="00683C98"/>
    <w:rsid w:val="009A549F"/>
    <w:rsid w:val="00A33634"/>
    <w:rsid w:val="00C232F7"/>
    <w:rsid w:val="00DE710B"/>
    <w:rsid w:val="00E6361C"/>
    <w:rsid w:val="00EC5A31"/>
    <w:rsid w:val="00F31C4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32F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C5A3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C5A31"/>
    <w:rPr>
      <w:rFonts w:ascii="Tahoma" w:hAnsi="Tahoma" w:cs="Tahoma"/>
      <w:sz w:val="16"/>
      <w:szCs w:val="16"/>
    </w:rPr>
  </w:style>
  <w:style w:type="paragraph" w:styleId="a5">
    <w:name w:val="Title"/>
    <w:basedOn w:val="a"/>
    <w:link w:val="a6"/>
    <w:qFormat/>
    <w:rsid w:val="00EC5A31"/>
    <w:pPr>
      <w:spacing w:after="0" w:line="240" w:lineRule="auto"/>
      <w:ind w:right="-766"/>
      <w:jc w:val="center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a6">
    <w:name w:val="Название Знак"/>
    <w:basedOn w:val="a0"/>
    <w:link w:val="a5"/>
    <w:rsid w:val="00EC5A31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7">
    <w:name w:val="No Spacing"/>
    <w:uiPriority w:val="1"/>
    <w:qFormat/>
    <w:rsid w:val="00DE710B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1</Pages>
  <Words>3159</Words>
  <Characters>18009</Characters>
  <Application>Microsoft Office Word</Application>
  <DocSecurity>0</DocSecurity>
  <Lines>150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21126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Настя</dc:creator>
  <cp:lastModifiedBy>Настя</cp:lastModifiedBy>
  <cp:revision>5</cp:revision>
  <cp:lastPrinted>2014-10-20T05:04:00Z</cp:lastPrinted>
  <dcterms:created xsi:type="dcterms:W3CDTF">2014-10-19T15:34:00Z</dcterms:created>
  <dcterms:modified xsi:type="dcterms:W3CDTF">2014-10-20T09:38:00Z</dcterms:modified>
</cp:coreProperties>
</file>