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D40" w:rsidRDefault="00D52D40" w:rsidP="001E6556">
      <w:pPr>
        <w:pStyle w:val="Defaul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D40" w:rsidRDefault="00D52D40" w:rsidP="001E6556">
      <w:pPr>
        <w:pStyle w:val="Default"/>
        <w:rPr>
          <w:b/>
          <w:bCs/>
          <w:sz w:val="28"/>
          <w:szCs w:val="28"/>
        </w:rPr>
      </w:pPr>
    </w:p>
    <w:p w:rsidR="00D52D40" w:rsidRDefault="00D52D40" w:rsidP="001E6556">
      <w:pPr>
        <w:pStyle w:val="Default"/>
        <w:rPr>
          <w:b/>
          <w:bCs/>
          <w:sz w:val="28"/>
          <w:szCs w:val="28"/>
        </w:rPr>
      </w:pPr>
    </w:p>
    <w:p w:rsidR="00D52D40" w:rsidRDefault="00D52D40" w:rsidP="001E6556">
      <w:pPr>
        <w:pStyle w:val="Default"/>
        <w:rPr>
          <w:b/>
          <w:bCs/>
          <w:sz w:val="28"/>
          <w:szCs w:val="28"/>
        </w:rPr>
      </w:pPr>
    </w:p>
    <w:p w:rsidR="00D52D40" w:rsidRDefault="00D52D40" w:rsidP="001E6556">
      <w:pPr>
        <w:pStyle w:val="Default"/>
        <w:rPr>
          <w:b/>
          <w:bCs/>
          <w:sz w:val="28"/>
          <w:szCs w:val="28"/>
        </w:rPr>
      </w:pPr>
    </w:p>
    <w:p w:rsidR="00D52D40" w:rsidRDefault="00D52D40" w:rsidP="001E6556">
      <w:pPr>
        <w:pStyle w:val="Default"/>
        <w:rPr>
          <w:b/>
          <w:bCs/>
          <w:sz w:val="28"/>
          <w:szCs w:val="28"/>
        </w:rPr>
      </w:pPr>
    </w:p>
    <w:p w:rsidR="001E6556" w:rsidRPr="001E6556" w:rsidRDefault="001E6556" w:rsidP="001E6556">
      <w:pPr>
        <w:pStyle w:val="Default"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t xml:space="preserve">1. ОБЩИЕ ПОЛОЖЕНИЯ.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1.1.Настоящее положение регламентирует деятельность педагогического совета, являющегося одним из органов самоуправления бюджетного дошкольного образовательного учреждения детского сада № 26 «Солнышко» (далее — Учреждение).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1.2. Положение разработано в соответствии с Федеральным Законом № 273-ФЗ «Об образовании в Российской Федерации», ст.26 п.4.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1.3. Педагогический совет (далее — Совет) является постоянно действующим коллегиальным органом, объединяющим педагогических работников ДОУ. Действует в целях развития и совершенствования учебно-воспитательного процесса, повышения профессионального мастерства и творческого роста воспитателей в ДОУ.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1.4. В состав Совета входят: руководитель Учреждения (председатель), педагогические работники. Каждый педагогический работник Учреждения с момента заключения трудового договора и до прекращения его действия является членом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1.5. С правом совещательного голоса или без такого права в состав Совета Учреждения могут входить представители учредителя, общественных организаций, родителей (законных представителей). Необходимость их приглашения определяется председателем Совета Учреждения в зависимости от повестки дня заседания.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1.6. Совет действует в соответствии с действующим законодательством Российской Федерации в области образования, нормативных правовых документов об образовании, Устава Учреждения, настоящего Положения.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1.7. Принятые Советом решения, в пределах его компетенции, и не противоречащие законодательству реализуются приказами заведующей ДОУ и являются обязательными для исполнения всеми его членами.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1.8. Изменения и дополнения в настоящее положение вносятся Советом и принимаются на его заседании.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1.8. Срок действия данного положения не ограничен. Положение действует до принятия нового. </w:t>
      </w:r>
    </w:p>
    <w:p w:rsidR="001E6556" w:rsidRPr="001E6556" w:rsidRDefault="001E6556" w:rsidP="001E6556">
      <w:pPr>
        <w:pStyle w:val="Default"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t xml:space="preserve">2. ЗАДАЧИ ПЕДАГОГИЧЕСКОГО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2.1.Главными задачами Совета являются: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Реализация государственной политики по вопросам образования.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Определение направлений образовательной деятельности, разработка образовательной программы и программы развития Учреждения.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Ориентация деятельности педагогического коллектива Учреждения на совершенствование образовательного процесса.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Ознакомление и внедрение в практическую деятельность педагогических работников достижений педагогической науки и передового педагогического опыта.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Решение вопросов об организации образовательного процесса с детьми.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Pr="001E6556" w:rsidRDefault="001E6556" w:rsidP="001E6556">
      <w:pPr>
        <w:pStyle w:val="Default"/>
        <w:pageBreakBefore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lastRenderedPageBreak/>
        <w:t xml:space="preserve">3. ФУНКЦИИ ПЕДАГОГИЧЕСКОГО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3.1. Совет осуществляет следующие функции: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Принимает годовой план работы ДОУ.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Делегирует представителей педагогического коллектива в Совет ДОУ.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Определяет направления образовательной и воспитательной деятельности ДОУ.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Обсуждает и утверждает образовательные программы для использования в ДОУ.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Обсуждает вопросы содержания и совершенствования форм и методов образовательного процесса, планирования образовательно-воспитательной деятельности.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Рассматривает вопросы повышения квалификации и переподготовки педагогических кадров.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Подводит итоги деятельности ДОУ за учебный год.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Заслушивает информацию, отчеты педагогических и медицинских работников о состоянии здоровья детей, ходе реализации образовательных и воспитательных программ, результатах готовности детей к школе, отчеты о самообразовании педагогов.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Организует выявление, обобщение, распространение и внедрение передового педагогического опыта.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Рассматривает вопросы организации дополнительных услуг, в том числе платных. </w:t>
      </w:r>
    </w:p>
    <w:p w:rsidR="001E6556" w:rsidRDefault="001E6556" w:rsidP="001E6556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Заслушивает отчеты администрации о создании условий для реализации образовательных программ.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Выбирает и утверждает состав экспертной группы, творческой группы, инициативной группы.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Default="001E6556" w:rsidP="001E6556">
      <w:pPr>
        <w:pStyle w:val="Default"/>
        <w:rPr>
          <w:sz w:val="23"/>
          <w:szCs w:val="23"/>
        </w:rPr>
      </w:pPr>
      <w:r w:rsidRPr="001E6556">
        <w:rPr>
          <w:b/>
          <w:bCs/>
          <w:sz w:val="28"/>
          <w:szCs w:val="28"/>
        </w:rPr>
        <w:t>4. ПРАВА ПЕДАГОГИЧЕСКОГО СОВЕТА</w:t>
      </w:r>
      <w:r>
        <w:rPr>
          <w:b/>
          <w:bCs/>
          <w:sz w:val="23"/>
          <w:szCs w:val="23"/>
        </w:rPr>
        <w:t xml:space="preserve">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4.1. Совет имеет право: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участвовать в управлении Учреждением;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принимать решения об изменении общеобразовательных программ дошкольного образования (отдельных разделов, тем), об изменении сроков реализации данных программ, об изучении дополнительных разделов из других общеобразовательных программ дошкольного образования; </w:t>
      </w:r>
    </w:p>
    <w:p w:rsidR="001E6556" w:rsidRDefault="001E6556" w:rsidP="001E6556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принимать решение о проведении дополнительных образовательных услуг (в том числе платных);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принимать окончательное решение по спорным вопросам, входящим в его компетенцию;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Default="001E6556" w:rsidP="001E6556">
      <w:pPr>
        <w:pStyle w:val="Default"/>
        <w:pageBreakBefore/>
        <w:rPr>
          <w:sz w:val="28"/>
          <w:szCs w:val="28"/>
        </w:rPr>
      </w:pP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принимать, утверждать положения (локальные акты) с </w:t>
      </w:r>
      <w:proofErr w:type="gramStart"/>
      <w:r>
        <w:rPr>
          <w:sz w:val="28"/>
          <w:szCs w:val="28"/>
        </w:rPr>
        <w:t>компетенцией</w:t>
      </w:r>
      <w:proofErr w:type="gramEnd"/>
      <w:r>
        <w:rPr>
          <w:sz w:val="28"/>
          <w:szCs w:val="28"/>
        </w:rPr>
        <w:t xml:space="preserve"> относящейся к объединениям по профессии.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4.2. Каждый член Совета имеет право вносить на рассмотрение Совета вопросы, связанные с улучшением работы Учреждения.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Pr="001E6556" w:rsidRDefault="001E6556" w:rsidP="001E6556">
      <w:pPr>
        <w:pStyle w:val="Default"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t xml:space="preserve">5. ОРГАНИЗАЦИЯ ДЕЯТЕЛЬНОСТИ ПЕДАГОГИЧЕСКОГО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5.1 Совет созывается заведующим ДОУ по мере необходимости, но не реже 4-х раз в год. План работы Совета является основной и неотъемлемой частью плана работы Учреждения.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5.2. Заседание Совета ведет председатель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5.3. Председатель педагогического совета: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организует его деятельность,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регистрирует поступающие в него заявления, обращения и другие материалы,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определяет повестку дня педагогического совета,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контролирует выполнение решений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5.4. Совет избирает из своего состава секретаря сроком на 2 года. Секретарь Совета работает на общественных началах.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5.5. Секретарь Совета: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ведет соответствующую документацию, книгу протоколов заседаний,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-собирает и оформляет материалы, соответствующие повестке дня педагогического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5.6. Заседание считается правомочным, если на нем присутствует 2/3 численного состава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5.7. Каждый член Совета обязан посещать все его заседания, активно участвовать в подготовке и работе Совета, своевременно и полностью выполнять принятые решения.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5.8. Решения считаются принятыми, если за них проголосовали не менее половины присутствующих. Процедура голосования определяется педагогическим советом ДОУ. При равенстве голосов решающим считается голос председателя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5.9. Решения носят конкретный характер с указанием сроков проведения мероприятий и ответственных лиц за их выполнение.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5.10. Все решения Совета своевременно доводятся до сведения всех участников образовательного процесса.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5.11. Организацию выполнения решений Совета осуществляет руководитель Учреждения и ответственные лица, указанные в решении. Результаты этой работы сообщаются членам Совета на последующих его заседаниях. </w:t>
      </w:r>
    </w:p>
    <w:p w:rsidR="001E6556" w:rsidRPr="001E6556" w:rsidRDefault="001E6556" w:rsidP="001E6556">
      <w:pPr>
        <w:pStyle w:val="Default"/>
        <w:pageBreakBefore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lastRenderedPageBreak/>
        <w:t>6. ОТВЕТСТВЕННОСТЬ</w:t>
      </w:r>
      <w:r>
        <w:rPr>
          <w:b/>
          <w:bCs/>
          <w:sz w:val="28"/>
          <w:szCs w:val="28"/>
        </w:rPr>
        <w:t xml:space="preserve"> П</w:t>
      </w:r>
      <w:r w:rsidRPr="001E6556">
        <w:rPr>
          <w:b/>
          <w:bCs/>
          <w:sz w:val="28"/>
          <w:szCs w:val="28"/>
        </w:rPr>
        <w:t xml:space="preserve">ЕДАГОГИЧЕСКОГО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Совет ответственен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: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6.1 Выполнение плана работы.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6.2.Соответствие принятых решений законодательству Российской Федерации об образовании, о защите прав детей.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6.3. Утверждение общеобразовательных программ дошкольного образования.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6.4. Принятие конкретных решений по каждому рассматриваемому вопросу с указанием ответственных лиц и сроков исполнения решений.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Pr="001E6556" w:rsidRDefault="001E6556" w:rsidP="001E6556">
      <w:pPr>
        <w:pStyle w:val="Default"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t xml:space="preserve">7. ДЕЛОI1РОИЗВОДСТВО.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7.1. Заседания Совета Учреждения оформляются протоколом. В протоколах фиксируется ход обсуждения вопросов, выносимых на Совет, предложения и замечания членов Совета. Протоколы подписываются председателем и секретарем Совета.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7.2. Нумерация протоколов ведется от начала учебного года.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7.3. Книга протоколов Совета нумеруется постранично, прошнуровывается и скрепляется подписью руководителя Учреждения и печатью Учреждения.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7.4. Книга протоколов Совета Учреждения входит в номенклатуру дел, хранится постоянно в Учреждении и передается по акту. </w:t>
      </w:r>
    </w:p>
    <w:p w:rsidR="001E6556" w:rsidRDefault="001E6556" w:rsidP="001E6556">
      <w:pPr>
        <w:pStyle w:val="Default"/>
        <w:rPr>
          <w:sz w:val="28"/>
          <w:szCs w:val="28"/>
        </w:rPr>
      </w:pPr>
    </w:p>
    <w:p w:rsidR="001E6556" w:rsidRPr="001E6556" w:rsidRDefault="001E6556" w:rsidP="001E6556">
      <w:pPr>
        <w:pStyle w:val="Default"/>
        <w:rPr>
          <w:sz w:val="28"/>
          <w:szCs w:val="28"/>
        </w:rPr>
      </w:pPr>
      <w:r w:rsidRPr="001E6556">
        <w:rPr>
          <w:b/>
          <w:bCs/>
          <w:sz w:val="28"/>
          <w:szCs w:val="28"/>
        </w:rPr>
        <w:t xml:space="preserve">8. ЗАКЛЮЧИТЕЛЬНЫЕ ПОЛОЖЕНИЯ.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8.1. Настоящее Положение вступает в действие с момента утверждения и издания приказа руководителя Учреждения. </w:t>
      </w:r>
    </w:p>
    <w:p w:rsidR="001E6556" w:rsidRDefault="001E6556" w:rsidP="001E655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8.2. Срок действия настоящего Положения не ограничен. </w:t>
      </w:r>
    </w:p>
    <w:p w:rsidR="00AA1F0C" w:rsidRPr="001E6556" w:rsidRDefault="001E6556" w:rsidP="001E6556">
      <w:pPr>
        <w:rPr>
          <w:rFonts w:ascii="Times New Roman" w:hAnsi="Times New Roman" w:cs="Times New Roman"/>
        </w:rPr>
      </w:pPr>
      <w:r w:rsidRPr="001E6556">
        <w:rPr>
          <w:rFonts w:ascii="Times New Roman" w:hAnsi="Times New Roman" w:cs="Times New Roman"/>
          <w:sz w:val="28"/>
          <w:szCs w:val="28"/>
        </w:rPr>
        <w:t>8.3. Изменения и дополнения вносятся в настоящее Положение не реже одного раза в 5 лет и подлежат утверждению руководителем Учреждения.</w:t>
      </w:r>
    </w:p>
    <w:sectPr w:rsidR="00AA1F0C" w:rsidRPr="001E6556" w:rsidSect="009C1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9EE763"/>
    <w:multiLevelType w:val="hybridMultilevel"/>
    <w:tmpl w:val="551633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A97F165"/>
    <w:multiLevelType w:val="hybridMultilevel"/>
    <w:tmpl w:val="571330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5AA13C9"/>
    <w:multiLevelType w:val="hybridMultilevel"/>
    <w:tmpl w:val="D71A9E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FA10E43"/>
    <w:multiLevelType w:val="hybridMultilevel"/>
    <w:tmpl w:val="2C8D9E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556"/>
    <w:rsid w:val="001267E0"/>
    <w:rsid w:val="001E6556"/>
    <w:rsid w:val="002B334F"/>
    <w:rsid w:val="009C1BB0"/>
    <w:rsid w:val="00D52D40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65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52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D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1132</Words>
  <Characters>6458</Characters>
  <Application>Microsoft Office Word</Application>
  <DocSecurity>0</DocSecurity>
  <Lines>53</Lines>
  <Paragraphs>15</Paragraphs>
  <ScaleCrop>false</ScaleCrop>
  <Company>Reanimator Extreme Edition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4</cp:revision>
  <cp:lastPrinted>2014-10-21T03:58:00Z</cp:lastPrinted>
  <dcterms:created xsi:type="dcterms:W3CDTF">2014-10-20T11:23:00Z</dcterms:created>
  <dcterms:modified xsi:type="dcterms:W3CDTF">2014-10-21T04:02:00Z</dcterms:modified>
</cp:coreProperties>
</file>