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81F" w:rsidRPr="0097481F" w:rsidRDefault="0097481F" w:rsidP="0097481F">
      <w:pPr>
        <w:jc w:val="center"/>
        <w:rPr>
          <w:b/>
        </w:rPr>
      </w:pPr>
      <w:r w:rsidRPr="0097481F">
        <w:rPr>
          <w:b/>
        </w:rPr>
        <w:t xml:space="preserve">МУНИЦИПАЛЬНОЕ БЮДЖЕТНОЕ ДОШКОЛЬНОЕ  ОБРАЗОВАТЕЛЬНОЕ УЧРЕЖДЕНИЕ   </w:t>
      </w:r>
    </w:p>
    <w:p w:rsidR="0097481F" w:rsidRPr="0097481F" w:rsidRDefault="00D47B9C" w:rsidP="0097481F">
      <w:pPr>
        <w:jc w:val="center"/>
        <w:rPr>
          <w:b/>
        </w:rPr>
      </w:pPr>
      <w:r>
        <w:rPr>
          <w:b/>
        </w:rPr>
        <w:t>Д</w:t>
      </w:r>
      <w:r w:rsidR="0097481F" w:rsidRPr="0097481F">
        <w:rPr>
          <w:b/>
        </w:rPr>
        <w:t>ЕТСКИЙ САД №</w:t>
      </w:r>
      <w:r>
        <w:rPr>
          <w:b/>
        </w:rPr>
        <w:t>26</w:t>
      </w:r>
      <w:r w:rsidR="0097481F" w:rsidRPr="0097481F">
        <w:rPr>
          <w:b/>
        </w:rPr>
        <w:t xml:space="preserve"> </w:t>
      </w:r>
      <w:r w:rsidR="0097481F" w:rsidRPr="0097481F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Солнышко</w:t>
      </w:r>
      <w:r w:rsidR="0097481F" w:rsidRPr="0097481F">
        <w:rPr>
          <w:b/>
          <w:sz w:val="28"/>
          <w:szCs w:val="28"/>
        </w:rPr>
        <w:t>»</w:t>
      </w:r>
    </w:p>
    <w:p w:rsidR="0097481F" w:rsidRPr="0097481F" w:rsidRDefault="0097481F" w:rsidP="0097481F"/>
    <w:p w:rsidR="00A82ECE" w:rsidRPr="0097481F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</w:p>
    <w:p w:rsidR="00A82ECE" w:rsidRPr="0097481F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</w:p>
    <w:p w:rsidR="00A82ECE" w:rsidRPr="0097481F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</w:p>
    <w:p w:rsidR="00A82ECE" w:rsidRPr="0097481F" w:rsidRDefault="00A054E7" w:rsidP="00A054E7">
      <w:pPr>
        <w:widowControl w:val="0"/>
        <w:shd w:val="clear" w:color="auto" w:fill="FFFFFF"/>
        <w:tabs>
          <w:tab w:val="left" w:pos="435"/>
          <w:tab w:val="right" w:pos="9921"/>
        </w:tabs>
        <w:autoSpaceDE w:val="0"/>
        <w:autoSpaceDN w:val="0"/>
        <w:adjustRightInd w:val="0"/>
        <w:rPr>
          <w:bCs/>
          <w:color w:val="000000"/>
          <w:sz w:val="21"/>
          <w:szCs w:val="21"/>
        </w:rPr>
      </w:pPr>
      <w:r w:rsidRPr="0097481F">
        <w:rPr>
          <w:bCs/>
          <w:color w:val="000000"/>
          <w:sz w:val="21"/>
          <w:szCs w:val="21"/>
        </w:rPr>
        <w:tab/>
      </w:r>
      <w:r w:rsidRPr="0097481F">
        <w:rPr>
          <w:bCs/>
          <w:color w:val="000000"/>
          <w:sz w:val="21"/>
          <w:szCs w:val="21"/>
        </w:rPr>
        <w:tab/>
        <w:t>Приложение № 1</w:t>
      </w:r>
    </w:p>
    <w:p w:rsidR="00A054E7" w:rsidRPr="0097481F" w:rsidRDefault="00A054E7" w:rsidP="00A054E7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1"/>
          <w:szCs w:val="21"/>
        </w:rPr>
      </w:pPr>
      <w:r w:rsidRPr="0097481F">
        <w:rPr>
          <w:bCs/>
          <w:color w:val="000000"/>
          <w:sz w:val="21"/>
          <w:szCs w:val="21"/>
        </w:rPr>
        <w:t>к коллективному договору</w:t>
      </w:r>
    </w:p>
    <w:p w:rsidR="00A82ECE" w:rsidRPr="0097481F" w:rsidRDefault="00A82ECE" w:rsidP="00A054E7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b/>
          <w:bCs/>
          <w:color w:val="000000"/>
          <w:sz w:val="21"/>
          <w:szCs w:val="21"/>
        </w:rPr>
      </w:pPr>
    </w:p>
    <w:p w:rsidR="00A82ECE" w:rsidRPr="0097481F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</w:p>
    <w:p w:rsidR="00A82ECE" w:rsidRPr="0097481F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</w:p>
    <w:p w:rsidR="00A82ECE" w:rsidRPr="0097481F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</w:p>
    <w:p w:rsidR="00A82ECE" w:rsidRPr="0097481F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</w:p>
    <w:p w:rsidR="00A82ECE" w:rsidRPr="0097481F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</w:p>
    <w:p w:rsidR="00B579E9" w:rsidRPr="0097481F" w:rsidRDefault="00B579E9" w:rsidP="00BA187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  <w:sz w:val="52"/>
          <w:szCs w:val="52"/>
        </w:rPr>
      </w:pPr>
    </w:p>
    <w:p w:rsidR="00A82ECE" w:rsidRPr="0097481F" w:rsidRDefault="00A054E7" w:rsidP="00BA187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  <w:sz w:val="52"/>
          <w:szCs w:val="52"/>
        </w:rPr>
      </w:pPr>
      <w:r w:rsidRPr="0097481F">
        <w:rPr>
          <w:b/>
          <w:bCs/>
          <w:color w:val="000000"/>
          <w:sz w:val="52"/>
          <w:szCs w:val="52"/>
        </w:rPr>
        <w:t>Правила</w:t>
      </w:r>
    </w:p>
    <w:p w:rsidR="00A054E7" w:rsidRPr="0097481F" w:rsidRDefault="00A054E7" w:rsidP="00BA187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  <w:sz w:val="52"/>
          <w:szCs w:val="52"/>
        </w:rPr>
      </w:pPr>
      <w:r w:rsidRPr="0097481F">
        <w:rPr>
          <w:b/>
          <w:bCs/>
          <w:color w:val="000000"/>
          <w:sz w:val="52"/>
          <w:szCs w:val="52"/>
        </w:rPr>
        <w:t>внутреннего трудового распорядка</w:t>
      </w:r>
    </w:p>
    <w:p w:rsidR="00A054E7" w:rsidRPr="0097481F" w:rsidRDefault="00A054E7" w:rsidP="00BA187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  <w:sz w:val="52"/>
          <w:szCs w:val="52"/>
        </w:rPr>
      </w:pPr>
      <w:r w:rsidRPr="0097481F">
        <w:rPr>
          <w:b/>
          <w:bCs/>
          <w:color w:val="000000"/>
          <w:sz w:val="52"/>
          <w:szCs w:val="52"/>
        </w:rPr>
        <w:t xml:space="preserve">для сотрудников </w:t>
      </w:r>
    </w:p>
    <w:p w:rsidR="00BA187A" w:rsidRPr="0097481F" w:rsidRDefault="0097481F" w:rsidP="00BA187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  <w:sz w:val="40"/>
          <w:szCs w:val="40"/>
        </w:rPr>
      </w:pPr>
      <w:r w:rsidRPr="0097481F">
        <w:rPr>
          <w:b/>
          <w:bCs/>
          <w:color w:val="000000"/>
          <w:sz w:val="40"/>
          <w:szCs w:val="40"/>
        </w:rPr>
        <w:t xml:space="preserve">МБДОУ </w:t>
      </w:r>
      <w:r w:rsidR="00D47B9C">
        <w:rPr>
          <w:b/>
          <w:bCs/>
          <w:color w:val="000000"/>
          <w:sz w:val="40"/>
          <w:szCs w:val="40"/>
        </w:rPr>
        <w:t>д/с</w:t>
      </w:r>
      <w:r w:rsidRPr="0097481F">
        <w:rPr>
          <w:b/>
          <w:bCs/>
          <w:color w:val="000000"/>
          <w:sz w:val="40"/>
          <w:szCs w:val="40"/>
        </w:rPr>
        <w:t xml:space="preserve"> №</w:t>
      </w:r>
      <w:r w:rsidR="00D47B9C">
        <w:rPr>
          <w:b/>
          <w:bCs/>
          <w:color w:val="000000"/>
          <w:sz w:val="40"/>
          <w:szCs w:val="40"/>
        </w:rPr>
        <w:t>26</w:t>
      </w:r>
      <w:r w:rsidRPr="0097481F">
        <w:rPr>
          <w:b/>
          <w:bCs/>
          <w:color w:val="000000"/>
          <w:sz w:val="40"/>
          <w:szCs w:val="40"/>
        </w:rPr>
        <w:t xml:space="preserve"> «</w:t>
      </w:r>
      <w:r w:rsidR="00D47B9C">
        <w:rPr>
          <w:b/>
          <w:bCs/>
          <w:color w:val="000000"/>
          <w:sz w:val="40"/>
          <w:szCs w:val="40"/>
        </w:rPr>
        <w:t>Солнышко</w:t>
      </w:r>
      <w:r w:rsidR="00BA187A" w:rsidRPr="0097481F">
        <w:rPr>
          <w:b/>
          <w:bCs/>
          <w:color w:val="000000"/>
          <w:sz w:val="40"/>
          <w:szCs w:val="40"/>
        </w:rPr>
        <w:t>»</w:t>
      </w:r>
    </w:p>
    <w:p w:rsidR="00A054E7" w:rsidRPr="0097481F" w:rsidRDefault="00A054E7" w:rsidP="00BA187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Cs/>
          <w:color w:val="000000"/>
          <w:sz w:val="40"/>
          <w:szCs w:val="40"/>
        </w:rPr>
      </w:pPr>
      <w:r w:rsidRPr="0097481F">
        <w:rPr>
          <w:bCs/>
          <w:color w:val="000000"/>
          <w:sz w:val="40"/>
          <w:szCs w:val="40"/>
        </w:rPr>
        <w:t xml:space="preserve"> </w:t>
      </w:r>
    </w:p>
    <w:p w:rsidR="00A82ECE" w:rsidRPr="0097481F" w:rsidRDefault="00A82ECE" w:rsidP="00BA187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  <w:sz w:val="52"/>
          <w:szCs w:val="52"/>
        </w:rPr>
      </w:pPr>
    </w:p>
    <w:p w:rsidR="00A82ECE" w:rsidRPr="0097481F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36"/>
          <w:szCs w:val="36"/>
        </w:rPr>
      </w:pPr>
    </w:p>
    <w:p w:rsidR="00A82ECE" w:rsidRPr="0097481F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</w:p>
    <w:p w:rsidR="00A82ECE" w:rsidRPr="0097481F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</w:p>
    <w:p w:rsidR="00A82ECE" w:rsidRPr="0097481F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</w:p>
    <w:p w:rsidR="00A82ECE" w:rsidRPr="0097481F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</w:p>
    <w:p w:rsidR="00A82ECE" w:rsidRPr="0097481F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</w:p>
    <w:p w:rsidR="00A82ECE" w:rsidRPr="0097481F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</w:p>
    <w:p w:rsidR="00A82ECE" w:rsidRPr="0097481F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</w:p>
    <w:p w:rsidR="00A82ECE" w:rsidRPr="0097481F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</w:p>
    <w:p w:rsidR="00A82ECE" w:rsidRPr="0097481F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</w:p>
    <w:p w:rsidR="00A82ECE" w:rsidRPr="0097481F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</w:p>
    <w:p w:rsidR="00A82ECE" w:rsidRPr="0097481F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</w:p>
    <w:p w:rsidR="00A82ECE" w:rsidRPr="0097481F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</w:p>
    <w:p w:rsidR="00A82ECE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</w:p>
    <w:p w:rsidR="0097481F" w:rsidRDefault="0097481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</w:p>
    <w:p w:rsidR="0097481F" w:rsidRDefault="0097481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</w:p>
    <w:p w:rsidR="0097481F" w:rsidRDefault="0097481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</w:p>
    <w:p w:rsidR="0097481F" w:rsidRDefault="0097481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</w:p>
    <w:p w:rsidR="0097481F" w:rsidRDefault="0097481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</w:p>
    <w:p w:rsidR="0097481F" w:rsidRDefault="0097481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</w:p>
    <w:p w:rsidR="00A82ECE" w:rsidRPr="0097481F" w:rsidRDefault="00A82ECE" w:rsidP="001F45D0">
      <w:pPr>
        <w:widowControl w:val="0"/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1"/>
          <w:szCs w:val="21"/>
        </w:rPr>
      </w:pPr>
    </w:p>
    <w:p w:rsidR="00A82ECE" w:rsidRPr="00A55B3E" w:rsidRDefault="00D47B9C" w:rsidP="00D47B9C">
      <w:pPr>
        <w:widowControl w:val="0"/>
        <w:shd w:val="clear" w:color="auto" w:fill="FFFFFF"/>
        <w:autoSpaceDE w:val="0"/>
        <w:autoSpaceDN w:val="0"/>
        <w:adjustRightInd w:val="0"/>
        <w:rPr>
          <w:bCs/>
          <w:color w:val="000000"/>
        </w:rPr>
      </w:pPr>
      <w:r>
        <w:rPr>
          <w:bCs/>
          <w:color w:val="000000"/>
        </w:rPr>
        <w:t xml:space="preserve">                                                                        </w:t>
      </w:r>
      <w:r w:rsidR="00232C6D" w:rsidRPr="00A55B3E">
        <w:rPr>
          <w:bCs/>
          <w:color w:val="000000"/>
        </w:rPr>
        <w:t>с</w:t>
      </w:r>
      <w:r w:rsidR="00132A45" w:rsidRPr="00A55B3E">
        <w:rPr>
          <w:bCs/>
          <w:color w:val="000000"/>
        </w:rPr>
        <w:t xml:space="preserve">. </w:t>
      </w:r>
      <w:proofErr w:type="spellStart"/>
      <w:r>
        <w:rPr>
          <w:bCs/>
          <w:color w:val="000000"/>
        </w:rPr>
        <w:t>Латоново</w:t>
      </w:r>
      <w:proofErr w:type="spellEnd"/>
    </w:p>
    <w:p w:rsidR="00BA187A" w:rsidRDefault="0097481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</w:rPr>
      </w:pPr>
      <w:r w:rsidRPr="00A55B3E">
        <w:rPr>
          <w:bCs/>
          <w:color w:val="000000"/>
        </w:rPr>
        <w:t>2015</w:t>
      </w:r>
      <w:r w:rsidR="001F45D0">
        <w:rPr>
          <w:bCs/>
          <w:color w:val="000000"/>
        </w:rPr>
        <w:t xml:space="preserve"> </w:t>
      </w:r>
    </w:p>
    <w:p w:rsidR="001F45D0" w:rsidRDefault="001F45D0" w:rsidP="001F45D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</w:rPr>
      </w:pPr>
      <w:proofErr w:type="gramStart"/>
      <w:r>
        <w:rPr>
          <w:bCs/>
          <w:color w:val="000000"/>
        </w:rPr>
        <w:t>Матвеево-Курганский</w:t>
      </w:r>
      <w:proofErr w:type="gramEnd"/>
      <w:r>
        <w:rPr>
          <w:bCs/>
          <w:color w:val="000000"/>
        </w:rPr>
        <w:t xml:space="preserve"> район</w:t>
      </w:r>
    </w:p>
    <w:p w:rsidR="00A55B3E" w:rsidRPr="00A55B3E" w:rsidRDefault="001F45D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</w:rPr>
      </w:pPr>
      <w:r>
        <w:rPr>
          <w:bCs/>
          <w:color w:val="000000"/>
        </w:rPr>
        <w:t>2015</w:t>
      </w:r>
    </w:p>
    <w:p w:rsidR="00B579E9" w:rsidRDefault="00B579E9" w:rsidP="000B086C">
      <w:pPr>
        <w:rPr>
          <w:b/>
          <w:bCs/>
        </w:rPr>
      </w:pPr>
    </w:p>
    <w:p w:rsidR="000B086C" w:rsidRDefault="000B086C" w:rsidP="0097481F">
      <w:pPr>
        <w:jc w:val="center"/>
        <w:rPr>
          <w:b/>
          <w:bCs/>
        </w:rPr>
      </w:pPr>
      <w:r>
        <w:rPr>
          <w:b/>
          <w:bCs/>
        </w:rPr>
        <w:lastRenderedPageBreak/>
        <w:t>ОБЩИЕ ПОЛОЖЕНИЯ</w:t>
      </w:r>
    </w:p>
    <w:p w:rsidR="00F64B9F" w:rsidRDefault="00F64B9F" w:rsidP="000B086C">
      <w:pPr>
        <w:ind w:left="360"/>
        <w:jc w:val="both"/>
      </w:pPr>
    </w:p>
    <w:p w:rsidR="000B086C" w:rsidRDefault="000B086C" w:rsidP="000B086C">
      <w:pPr>
        <w:ind w:left="360"/>
        <w:jc w:val="both"/>
      </w:pPr>
      <w:r>
        <w:t>1.1.Настоящие правила внутреннего трудового распорядка разработаны и приняты в соответствии с требованиями ст.189-190 Трудового кодекса Российской Федерации и на основе Типовых правил внутреннего трудового распорядка для работников общеобразовательных школ системы Министерства просвещения СССР (приказ МП СССР от 23 декабря 1985 года № 223) и Уставом образовательного учреждения.</w:t>
      </w:r>
    </w:p>
    <w:p w:rsidR="000B086C" w:rsidRDefault="000B086C" w:rsidP="000B086C">
      <w:pPr>
        <w:numPr>
          <w:ilvl w:val="1"/>
          <w:numId w:val="1"/>
        </w:numPr>
        <w:jc w:val="both"/>
      </w:pPr>
      <w:r>
        <w:t>1.2.Настоящие Правила утверждены руководителем образовательного учреждения с учетом профсоюзного комитета.</w:t>
      </w:r>
    </w:p>
    <w:p w:rsidR="000B086C" w:rsidRDefault="000B086C" w:rsidP="000B086C">
      <w:pPr>
        <w:numPr>
          <w:ilvl w:val="1"/>
          <w:numId w:val="1"/>
        </w:numPr>
        <w:jc w:val="both"/>
      </w:pPr>
      <w:r>
        <w:t>1.3.Настоящие правила являются приложением к Коллективному договору.</w:t>
      </w:r>
    </w:p>
    <w:p w:rsidR="000B086C" w:rsidRDefault="000B086C" w:rsidP="000B086C">
      <w:pPr>
        <w:numPr>
          <w:ilvl w:val="1"/>
          <w:numId w:val="1"/>
        </w:numPr>
        <w:jc w:val="both"/>
      </w:pPr>
      <w:r>
        <w:t>1.4.Настоящие правила утверждаются с целью способствовать дальнейшему укреплению трудовой дисциплины, рациональному использованию рабочего времени и создания условий для эффективной работы.</w:t>
      </w:r>
    </w:p>
    <w:p w:rsidR="000B086C" w:rsidRDefault="000B086C" w:rsidP="000B086C">
      <w:pPr>
        <w:numPr>
          <w:ilvl w:val="1"/>
          <w:numId w:val="1"/>
        </w:numPr>
        <w:jc w:val="both"/>
      </w:pPr>
      <w:r>
        <w:t>1.5.Под дисциплиной труда в настоящих Правилах понимается: обязательное для всех работников подчинение правилам поведения, определенным в соответствии с Трудовым кодексом, иными законами, коллективным договором, соглашениями, трудовым договором, ло</w:t>
      </w:r>
      <w:r w:rsidR="00B579E9">
        <w:t>кальными актами МБДОУ.</w:t>
      </w:r>
    </w:p>
    <w:p w:rsidR="000B086C" w:rsidRDefault="000B086C" w:rsidP="000B086C">
      <w:pPr>
        <w:numPr>
          <w:ilvl w:val="1"/>
          <w:numId w:val="1"/>
        </w:numPr>
        <w:jc w:val="both"/>
      </w:pPr>
      <w:r>
        <w:t xml:space="preserve">1.6.Настоящие правила вывешиваются в </w:t>
      </w:r>
      <w:r w:rsidR="00EF63CE">
        <w:t>МБДОУ</w:t>
      </w:r>
      <w:r>
        <w:t xml:space="preserve"> на видном месте.</w:t>
      </w:r>
    </w:p>
    <w:p w:rsidR="000B086C" w:rsidRDefault="000B086C" w:rsidP="000B086C">
      <w:pPr>
        <w:numPr>
          <w:ilvl w:val="1"/>
          <w:numId w:val="1"/>
        </w:numPr>
        <w:jc w:val="both"/>
      </w:pPr>
      <w:r>
        <w:t>1.7.При приеме на работу работодатель обязан ознакомить с настоящими Правилами работника под роспись.</w:t>
      </w:r>
    </w:p>
    <w:p w:rsidR="000B086C" w:rsidRDefault="000B086C" w:rsidP="000B086C">
      <w:pPr>
        <w:ind w:left="360"/>
        <w:jc w:val="both"/>
      </w:pPr>
    </w:p>
    <w:p w:rsidR="000B086C" w:rsidRDefault="000B086C" w:rsidP="000B086C">
      <w:pPr>
        <w:numPr>
          <w:ilvl w:val="0"/>
          <w:numId w:val="1"/>
        </w:numPr>
        <w:jc w:val="both"/>
        <w:rPr>
          <w:b/>
          <w:bCs/>
          <w:sz w:val="28"/>
        </w:rPr>
      </w:pPr>
      <w:r>
        <w:rPr>
          <w:b/>
          <w:bCs/>
          <w:sz w:val="28"/>
        </w:rPr>
        <w:t>ПОРЯДОК ПРИЕМА, ПЕРЕВОДА И УВОЛЬНЕНИЯ РАБОТНИКОВ</w:t>
      </w:r>
    </w:p>
    <w:p w:rsidR="00F64B9F" w:rsidRDefault="00F64B9F" w:rsidP="000B086C">
      <w:pPr>
        <w:ind w:left="360"/>
        <w:jc w:val="both"/>
      </w:pPr>
    </w:p>
    <w:p w:rsidR="000B086C" w:rsidRDefault="000B086C" w:rsidP="000B086C">
      <w:pPr>
        <w:ind w:left="360"/>
        <w:jc w:val="both"/>
      </w:pPr>
      <w:r>
        <w:t>2.1. Трудовые отношения в ДОУ регулируются Трудовым кодексом РФ, законом «Об образовании», Уставом ДОУ.</w:t>
      </w:r>
    </w:p>
    <w:p w:rsidR="000B086C" w:rsidRDefault="000B086C" w:rsidP="000B086C">
      <w:pPr>
        <w:numPr>
          <w:ilvl w:val="1"/>
          <w:numId w:val="1"/>
        </w:numPr>
        <w:jc w:val="both"/>
      </w:pPr>
      <w:r>
        <w:t>2.2.Работники реализуют свое право на труд путем заключения трудового договора с образовательным учреждением.</w:t>
      </w:r>
    </w:p>
    <w:p w:rsidR="000B086C" w:rsidRDefault="000B086C" w:rsidP="00232C6D">
      <w:pPr>
        <w:numPr>
          <w:ilvl w:val="1"/>
          <w:numId w:val="1"/>
        </w:numPr>
        <w:jc w:val="both"/>
      </w:pPr>
      <w:r>
        <w:t>2.3. При приеме на работу работодатель заключает с работником трудовой договор, на</w:t>
      </w:r>
      <w:r w:rsidR="0097481F">
        <w:t xml:space="preserve"> основании которого в течение </w:t>
      </w:r>
      <w:r w:rsidR="0097481F" w:rsidRPr="0097481F">
        <w:rPr>
          <w:u w:val="single"/>
        </w:rPr>
        <w:t>3-</w:t>
      </w:r>
      <w:r w:rsidRPr="0097481F">
        <w:rPr>
          <w:u w:val="single"/>
        </w:rPr>
        <w:t>х</w:t>
      </w:r>
      <w:r>
        <w:t xml:space="preserve"> дней издает приказ о приеме на работу; работник знакомится с ним и подписывает.</w:t>
      </w:r>
    </w:p>
    <w:p w:rsidR="000B086C" w:rsidRDefault="000B086C" w:rsidP="000B086C">
      <w:pPr>
        <w:numPr>
          <w:ilvl w:val="1"/>
          <w:numId w:val="1"/>
        </w:numPr>
        <w:jc w:val="both"/>
      </w:pPr>
      <w:r>
        <w:t>2.4.Срочный трудовой договор может быть заключен только в соответствии с требованиями статьи 59 Трудового кодекса РФ.</w:t>
      </w:r>
    </w:p>
    <w:p w:rsidR="000B086C" w:rsidRDefault="000B086C" w:rsidP="000B086C">
      <w:pPr>
        <w:numPr>
          <w:ilvl w:val="1"/>
          <w:numId w:val="1"/>
        </w:numPr>
        <w:jc w:val="both"/>
      </w:pPr>
      <w:r>
        <w:t>2.5.При заключении трудового договора работодатель требует следующие документы: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паспорт;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трудовую книжку, за исключением случаев, когда трудовой договор заключается впервые или работник поступает на работу на условиях совместительства;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страховое свидетельство государственного пенсионного страхования;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документ об образовании;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удостоверения о прохождении курсов</w:t>
      </w:r>
      <w:r w:rsidR="00C55B2F">
        <w:t>;</w:t>
      </w:r>
      <w:r>
        <w:t xml:space="preserve"> </w:t>
      </w:r>
    </w:p>
    <w:p w:rsidR="000B086C" w:rsidRDefault="0097481F" w:rsidP="000B086C">
      <w:pPr>
        <w:numPr>
          <w:ilvl w:val="0"/>
          <w:numId w:val="2"/>
        </w:numPr>
        <w:jc w:val="both"/>
      </w:pPr>
      <w:r>
        <w:t xml:space="preserve">документы воинского учета - </w:t>
      </w:r>
      <w:r w:rsidR="000B086C">
        <w:t>для военнообязанных и лиц, подлежащих призыву на военную службу;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медицинское заключение (медицинская книжка) об отсутствии противопоказаний по состоянию здоровья для работы в образовательном учреждении;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ИНН;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свидетельство о рождении детей;</w:t>
      </w:r>
    </w:p>
    <w:p w:rsidR="00442399" w:rsidRDefault="00442399" w:rsidP="000B086C">
      <w:pPr>
        <w:numPr>
          <w:ilvl w:val="0"/>
          <w:numId w:val="2"/>
        </w:numPr>
        <w:jc w:val="both"/>
      </w:pPr>
      <w:r>
        <w:t xml:space="preserve">справка в ФК »Главный </w:t>
      </w:r>
      <w:r w:rsidR="00C55B2F">
        <w:t>информационно-аналитический центр МВД России», ГУ МВД РФ по Ростовской области.</w:t>
      </w:r>
    </w:p>
    <w:p w:rsidR="00A82ECE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/>
          <w:b/>
          <w:bCs/>
          <w:color w:val="000000"/>
          <w:sz w:val="21"/>
          <w:szCs w:val="21"/>
        </w:rPr>
      </w:pPr>
    </w:p>
    <w:p w:rsidR="000B086C" w:rsidRDefault="000B086C" w:rsidP="000B086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/>
          <w:b/>
          <w:bCs/>
          <w:color w:val="000000"/>
          <w:sz w:val="21"/>
          <w:szCs w:val="21"/>
        </w:rPr>
      </w:pPr>
    </w:p>
    <w:p w:rsidR="00A82ECE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/>
          <w:b/>
          <w:bCs/>
          <w:color w:val="000000"/>
          <w:sz w:val="21"/>
          <w:szCs w:val="21"/>
        </w:rPr>
      </w:pPr>
    </w:p>
    <w:p w:rsidR="000B086C" w:rsidRDefault="000B086C" w:rsidP="000B086C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Arial" w:hAnsi="Arial"/>
          <w:color w:val="000000"/>
          <w:sz w:val="18"/>
          <w:szCs w:val="18"/>
        </w:rPr>
      </w:pPr>
    </w:p>
    <w:p w:rsidR="000B086C" w:rsidRDefault="000B086C" w:rsidP="000B086C">
      <w:pPr>
        <w:numPr>
          <w:ilvl w:val="1"/>
          <w:numId w:val="1"/>
        </w:numPr>
        <w:jc w:val="both"/>
      </w:pPr>
      <w:r>
        <w:t>2.6.При приеме на работу работодатель обязан ознакомить работника со следующими документами: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устав ДОУ;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правила внутреннего трудового распорядка;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lastRenderedPageBreak/>
        <w:t>приказ по охране труда и соблюдения правил техники безопасности;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должностная инструкция;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иные локальные акты, регламентирующие трудовую деятельность работника</w:t>
      </w:r>
      <w:r w:rsidR="00442399">
        <w:t>.</w:t>
      </w:r>
    </w:p>
    <w:p w:rsidR="00A82ECE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/>
          <w:b/>
          <w:bCs/>
          <w:color w:val="000000"/>
          <w:sz w:val="21"/>
          <w:szCs w:val="21"/>
        </w:rPr>
      </w:pPr>
    </w:p>
    <w:p w:rsidR="000B086C" w:rsidRDefault="000B086C" w:rsidP="000B086C">
      <w:pPr>
        <w:numPr>
          <w:ilvl w:val="1"/>
          <w:numId w:val="1"/>
        </w:numPr>
        <w:jc w:val="both"/>
      </w:pPr>
      <w:r>
        <w:t>2.7.Работодатель может устанавливать испытательный срок не более чем на три месяца.</w:t>
      </w:r>
    </w:p>
    <w:p w:rsidR="000B086C" w:rsidRDefault="000B086C" w:rsidP="000B086C">
      <w:pPr>
        <w:numPr>
          <w:ilvl w:val="1"/>
          <w:numId w:val="1"/>
        </w:numPr>
        <w:jc w:val="both"/>
      </w:pPr>
      <w:r>
        <w:t>2.8.Условия трудового договора не могут ухудшать положения работника по сравнению с действующим законодательством и коллективным договором, принятым в образовательном учреждении.</w:t>
      </w:r>
    </w:p>
    <w:p w:rsidR="000B086C" w:rsidRDefault="000B086C" w:rsidP="000B086C">
      <w:pPr>
        <w:numPr>
          <w:ilvl w:val="1"/>
          <w:numId w:val="1"/>
        </w:numPr>
        <w:jc w:val="both"/>
      </w:pPr>
      <w:r>
        <w:t>2.9.Работодатель не вправе требовать от работника выполнения работ, не обусловленных трудовым договором. Изменения условий трудового договора могут быть осуществлены только в соответствии с действующим законодательством.</w:t>
      </w:r>
    </w:p>
    <w:p w:rsidR="000B086C" w:rsidRDefault="000B086C" w:rsidP="000B086C">
      <w:pPr>
        <w:numPr>
          <w:ilvl w:val="1"/>
          <w:numId w:val="1"/>
        </w:numPr>
        <w:jc w:val="both"/>
      </w:pPr>
      <w:r>
        <w:t>2.10.На каждого работника ДОУ оформляется трудовая книжка в соответствии с требованиями Инструкции о порядке ведения трудовых книжек. Трудовые книжки сотрудников образовательного учреждения хранятся в образовательном учреждении.</w:t>
      </w:r>
    </w:p>
    <w:p w:rsidR="000B086C" w:rsidRDefault="000B086C" w:rsidP="000B086C">
      <w:pPr>
        <w:pStyle w:val="a3"/>
      </w:pPr>
      <w:r>
        <w:t>2.11.На каждого работника ведется личное дело, после его увольнения личное дело хранится в образовательном учреждении.</w:t>
      </w:r>
    </w:p>
    <w:p w:rsidR="000B086C" w:rsidRDefault="000B086C" w:rsidP="000B086C">
      <w:pPr>
        <w:ind w:left="360"/>
        <w:jc w:val="both"/>
      </w:pPr>
      <w:r>
        <w:t>2.12.Трудовая книжка и личное дело руководителя ведутся и хранятся у учредителя.</w:t>
      </w:r>
    </w:p>
    <w:p w:rsidR="000B086C" w:rsidRDefault="000B086C" w:rsidP="000B086C">
      <w:pPr>
        <w:ind w:left="360"/>
        <w:jc w:val="both"/>
      </w:pPr>
      <w:r>
        <w:t>2.13.Перевод на другую работу, не оговоренную трудовым договором, осуществляется  только с письменного согласия работника за исключением случаев временного перевода на другую работу в случае производственной необхо</w:t>
      </w:r>
      <w:r w:rsidR="00CA5AC1">
        <w:t>димости сроком до одного месяца</w:t>
      </w:r>
      <w:r>
        <w:t>.</w:t>
      </w:r>
    </w:p>
    <w:p w:rsidR="000B086C" w:rsidRDefault="000B086C" w:rsidP="000B086C">
      <w:pPr>
        <w:ind w:left="360"/>
        <w:jc w:val="both"/>
      </w:pPr>
      <w:r>
        <w:t>2.14. Работодатель обязан отстранить от работы (не допускать к работе) работника: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появившегося на работе в состоянии алкогольного, наркотического или токсического опьянения,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не прошедшего в установленном порядке обучение и проверку знаний и навыков в области охраны труда,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не прошедшего в установленном порядке обязательный предварительный и периодический медицинский осмотр,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если выявлены (в соответствии с медицинским заключением) противопоказания для выполнения работы, обусловленной трудовым договором,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по требованию органов и должностных лиц, уполномоченных федеральными законами и иными нормативными правовыми актами, и в других случаях, предусмотренных федеральными законами и иными нормативными правовыми актами.</w:t>
      </w:r>
    </w:p>
    <w:p w:rsidR="000B086C" w:rsidRDefault="000B086C" w:rsidP="000B086C">
      <w:pPr>
        <w:ind w:left="360"/>
        <w:jc w:val="both"/>
      </w:pPr>
      <w:r>
        <w:t>2.15. Прекращение трудового договора может иметь место только по основаниям, предусмотренным действующим законодательством.</w:t>
      </w:r>
    </w:p>
    <w:p w:rsidR="000B086C" w:rsidRDefault="000B086C" w:rsidP="000B086C">
      <w:pPr>
        <w:ind w:left="360"/>
        <w:jc w:val="both"/>
      </w:pPr>
      <w:r>
        <w:t xml:space="preserve">2.16. При проведении процедуры сокращения численности или штата работников преимущественным правом оставления на работе, дополнительно </w:t>
      </w:r>
      <w:proofErr w:type="gramStart"/>
      <w:r>
        <w:t>к</w:t>
      </w:r>
      <w:proofErr w:type="gramEnd"/>
      <w:r>
        <w:t xml:space="preserve"> </w:t>
      </w:r>
      <w:proofErr w:type="gramStart"/>
      <w:r>
        <w:t>установленным</w:t>
      </w:r>
      <w:proofErr w:type="gramEnd"/>
      <w:r>
        <w:t xml:space="preserve"> действующим законодательством, пользуются работники, имеющие квалификационные категории по итогам аттестации.</w:t>
      </w:r>
    </w:p>
    <w:p w:rsidR="000B086C" w:rsidRDefault="000B086C" w:rsidP="000B086C">
      <w:pPr>
        <w:ind w:left="360"/>
        <w:jc w:val="both"/>
      </w:pPr>
      <w:r>
        <w:t>2.17. Увольнение работников образовательного учреждения в связи с сокращением численности или штата ДОУ допускается, если невозможно перевести работника с его согласия на другую работу. Освобож</w:t>
      </w:r>
      <w:r w:rsidR="00D47B9C">
        <w:t>дение педагогических работников</w:t>
      </w:r>
      <w:r>
        <w:t xml:space="preserve"> в связи с сокращением объема работы  может производиться только по окончании учебного года.</w:t>
      </w:r>
    </w:p>
    <w:p w:rsidR="000B086C" w:rsidRDefault="000B086C" w:rsidP="000B086C">
      <w:pPr>
        <w:ind w:left="360"/>
        <w:jc w:val="both"/>
      </w:pPr>
    </w:p>
    <w:p w:rsidR="000B086C" w:rsidRDefault="000B086C" w:rsidP="000B086C">
      <w:pPr>
        <w:numPr>
          <w:ilvl w:val="0"/>
          <w:numId w:val="1"/>
        </w:numPr>
        <w:jc w:val="both"/>
        <w:rPr>
          <w:b/>
          <w:bCs/>
          <w:sz w:val="28"/>
        </w:rPr>
      </w:pPr>
      <w:r>
        <w:rPr>
          <w:b/>
          <w:bCs/>
          <w:sz w:val="28"/>
        </w:rPr>
        <w:t>ПРАВА И ОБЯЗАННОСТИ РАБОТОДАТЕЛЯ</w:t>
      </w:r>
    </w:p>
    <w:p w:rsidR="00F64B9F" w:rsidRDefault="00F64B9F" w:rsidP="000B086C">
      <w:pPr>
        <w:ind w:left="360"/>
        <w:jc w:val="both"/>
      </w:pPr>
    </w:p>
    <w:p w:rsidR="000B086C" w:rsidRDefault="000B086C" w:rsidP="000B086C">
      <w:pPr>
        <w:ind w:left="360"/>
        <w:jc w:val="both"/>
      </w:pPr>
      <w:r>
        <w:t>3.1. Администрация образовательного учреждения имеет исключительное право на управление образовательным процессом. Руководитель является единоличным исполнительным органом.</w:t>
      </w:r>
    </w:p>
    <w:p w:rsidR="000B086C" w:rsidRDefault="000B086C" w:rsidP="000B086C">
      <w:pPr>
        <w:ind w:left="360"/>
        <w:jc w:val="both"/>
      </w:pPr>
      <w:r>
        <w:t>3.2. Администрация ДОУ имеет право на прием на работу работников ДОУ, установление дополнительных льгот, гарантий работникам, установления общих правил и требований по режиму работы, установление должностных требований.</w:t>
      </w:r>
    </w:p>
    <w:p w:rsidR="000B086C" w:rsidRDefault="000B086C" w:rsidP="000B086C">
      <w:pPr>
        <w:ind w:left="360"/>
        <w:jc w:val="both"/>
      </w:pPr>
      <w:r>
        <w:t>3.3. Администрация имеет право устанавливать систему оплаты труда, стимулирующие и иные выплаты в соответствии с действующим законодательством.</w:t>
      </w:r>
    </w:p>
    <w:p w:rsidR="000B086C" w:rsidRDefault="000B086C" w:rsidP="000B086C">
      <w:pPr>
        <w:ind w:left="360"/>
        <w:jc w:val="both"/>
      </w:pPr>
      <w:r>
        <w:lastRenderedPageBreak/>
        <w:t>3.4. Администрация имеет право налагать дисциплинарные взыскания в соответствии с действующим законодательством и применять меры морального и материального поощрения в соответствии с действующим в ДОУ положением.</w:t>
      </w:r>
    </w:p>
    <w:p w:rsidR="000B086C" w:rsidRDefault="000B086C" w:rsidP="000B086C">
      <w:pPr>
        <w:ind w:left="360"/>
        <w:jc w:val="both"/>
      </w:pPr>
      <w:r>
        <w:t>3.5.Администрация обязана создавать необходимые условия для работников и   воспитанников ДОУ, применять необходимые к улучшению положения работников и  воспитанников ДОУ.</w:t>
      </w:r>
    </w:p>
    <w:p w:rsidR="000B086C" w:rsidRDefault="000B086C" w:rsidP="000B086C">
      <w:pPr>
        <w:ind w:left="360"/>
        <w:jc w:val="both"/>
      </w:pPr>
      <w:r>
        <w:t>3.6. Администрация обязана согласовывать с профсоюзным комитетом ДОУ предусмотренные действующим законодательством вопросы, связанные с трудовыми отношениями.</w:t>
      </w:r>
    </w:p>
    <w:p w:rsidR="000B086C" w:rsidRDefault="00D47B9C" w:rsidP="000B086C">
      <w:pPr>
        <w:ind w:left="360"/>
        <w:jc w:val="both"/>
      </w:pPr>
      <w:r>
        <w:t>3.7. Администрация, совместно с</w:t>
      </w:r>
      <w:r w:rsidR="000B086C">
        <w:t xml:space="preserve"> представительным органом трудового коллектива приступает к разработке проекта коллективного договора, разрабатывает и утверждает коллективный договор в установленные действующим законодательством сроки.</w:t>
      </w:r>
    </w:p>
    <w:p w:rsidR="000B086C" w:rsidRDefault="000B086C" w:rsidP="000B086C">
      <w:pPr>
        <w:numPr>
          <w:ilvl w:val="1"/>
          <w:numId w:val="3"/>
        </w:numPr>
        <w:jc w:val="both"/>
      </w:pPr>
      <w:r>
        <w:t>Администрация обязана инф</w:t>
      </w:r>
      <w:r w:rsidR="00D47B9C">
        <w:t>ормировать трудовой коллектив (</w:t>
      </w:r>
      <w:r>
        <w:t>представительный орган трудового коллектива):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о перспективах развития ДОУ;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об изменениях структуры, штатах ДОУ;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о бюджете образовательного учреждения, о расходовании внебюджетных средств.</w:t>
      </w:r>
    </w:p>
    <w:p w:rsidR="000B086C" w:rsidRDefault="000B086C" w:rsidP="000B086C">
      <w:pPr>
        <w:ind w:left="360"/>
        <w:jc w:val="both"/>
      </w:pPr>
      <w:r>
        <w:t>3.9.Администрация осуществляет контроль, посещение занятий, режимных мероприятий в соответствии с планом работы ДОУ.</w:t>
      </w:r>
    </w:p>
    <w:p w:rsidR="000B086C" w:rsidRDefault="000B086C" w:rsidP="000B086C">
      <w:pPr>
        <w:ind w:left="360"/>
        <w:jc w:val="both"/>
      </w:pPr>
      <w:r>
        <w:t>3.10. Администрация возлагает на работников обязанности, не предусмотренные трудовым договором, в пределах и на условиях, предусмотренных действующим трудовым законодательством.</w:t>
      </w:r>
    </w:p>
    <w:p w:rsidR="00F64B9F" w:rsidRDefault="00F64B9F" w:rsidP="000B086C">
      <w:pPr>
        <w:ind w:left="360"/>
        <w:jc w:val="both"/>
        <w:rPr>
          <w:b/>
          <w:bCs/>
        </w:rPr>
      </w:pPr>
    </w:p>
    <w:p w:rsidR="000B086C" w:rsidRDefault="000B086C" w:rsidP="000B086C">
      <w:pPr>
        <w:ind w:left="360"/>
        <w:jc w:val="both"/>
      </w:pPr>
      <w:r>
        <w:rPr>
          <w:b/>
          <w:bCs/>
        </w:rPr>
        <w:t>4.</w:t>
      </w:r>
      <w:r>
        <w:t xml:space="preserve"> </w:t>
      </w:r>
      <w:r>
        <w:rPr>
          <w:b/>
          <w:bCs/>
          <w:sz w:val="28"/>
        </w:rPr>
        <w:t>ПРАВА И ОБЯЗАННОСТИ РАБОТНИКОВ</w:t>
      </w:r>
    </w:p>
    <w:p w:rsidR="000B086C" w:rsidRPr="00DC3504" w:rsidRDefault="000B086C" w:rsidP="000B086C">
      <w:pPr>
        <w:jc w:val="both"/>
        <w:rPr>
          <w:b/>
        </w:rPr>
      </w:pPr>
      <w:r>
        <w:t xml:space="preserve">      </w:t>
      </w:r>
      <w:r w:rsidRPr="00DC3504">
        <w:rPr>
          <w:b/>
        </w:rPr>
        <w:t>4.1. Работник имеет право на: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заключение, изменение и расторжение трудового договора в порядке и на условиях, установленных Трудовым кодексом РФ;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рабочее место, соответствующее условиям, предусмотренным государственным стандартам организации и безопасности труда и коллективным договором;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отдых, предоставление еженедельного выходного дня, нерабочих праздничных дней, оплачиваемых ежегодных удлиненных отпусков;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повышение своей квалификации;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защиту своих трудовых прав, свобод, законных интересов всеми не запрещенными законом способами;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возмещение вреда, причиненного работнику в связи с исполнением им трудовых обязанностей;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обязательное социальное страхование в случаях, предусмотренных федеральными законами.</w:t>
      </w:r>
    </w:p>
    <w:p w:rsidR="000B086C" w:rsidRDefault="000B086C" w:rsidP="000B086C">
      <w:pPr>
        <w:ind w:left="360"/>
        <w:jc w:val="both"/>
        <w:rPr>
          <w:b/>
        </w:rPr>
      </w:pPr>
    </w:p>
    <w:p w:rsidR="000B086C" w:rsidRPr="00DC3504" w:rsidRDefault="000B086C" w:rsidP="000B086C">
      <w:pPr>
        <w:ind w:left="360"/>
        <w:jc w:val="both"/>
        <w:rPr>
          <w:b/>
        </w:rPr>
      </w:pPr>
      <w:r w:rsidRPr="00DC3504">
        <w:rPr>
          <w:b/>
        </w:rPr>
        <w:t>4.2. Работник обязан: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добросовестно исполнять свои трудовые обязанности, возложенные на него трудовым договором;</w:t>
      </w:r>
      <w:r w:rsidR="000C1F11" w:rsidRPr="000C1F11">
        <w:t xml:space="preserve"> </w:t>
      </w:r>
      <w:r w:rsidR="000C1F11">
        <w:t xml:space="preserve">блюсти  дисциплину  труда  и  выполнять  правила  внутреннего  трудового  распорядка;  </w:t>
      </w:r>
    </w:p>
    <w:p w:rsidR="00A82ECE" w:rsidRDefault="000C1F11" w:rsidP="000C1F11">
      <w:pPr>
        <w:widowControl w:val="0"/>
        <w:shd w:val="clear" w:color="auto" w:fill="FFFFFF"/>
        <w:autoSpaceDE w:val="0"/>
        <w:autoSpaceDN w:val="0"/>
        <w:adjustRightInd w:val="0"/>
        <w:rPr>
          <w:rFonts w:ascii="Arial" w:hAnsi="Arial"/>
          <w:b/>
          <w:bCs/>
          <w:color w:val="000000"/>
          <w:sz w:val="21"/>
          <w:szCs w:val="21"/>
        </w:rPr>
      </w:pPr>
      <w:r>
        <w:t xml:space="preserve">       -   </w:t>
      </w:r>
      <w:r w:rsidR="000B086C">
        <w:t>во время  приходить  на  работу;  соблюдать  в  точности  и  без  всяких  нарушений</w:t>
      </w:r>
    </w:p>
    <w:p w:rsidR="000B086C" w:rsidRDefault="000B086C" w:rsidP="000C1F11">
      <w:pPr>
        <w:ind w:left="720"/>
        <w:jc w:val="both"/>
      </w:pPr>
      <w:r>
        <w:t>установленную  прод</w:t>
      </w:r>
      <w:r w:rsidR="0097481F">
        <w:t xml:space="preserve">олжительность  рабочего  дня, </w:t>
      </w:r>
      <w:r>
        <w:t xml:space="preserve"> не  занимаясь  посторонними  делами  и  разговорами  и  не  отвлекая  от  работы  других  работников;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своевременно,  точно  и  тщательно  исполнять  распоряжения  администрации;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быть  всегда  внимательным  к  детям,  вежливыми  с  членами  коллектива  и  родителями;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соблюдать требования по охране труда и обеспечению безопасности труда;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бережно относиться к имуществу работодателя и других работников;</w:t>
      </w:r>
    </w:p>
    <w:p w:rsidR="000B086C" w:rsidRDefault="000B086C" w:rsidP="000B086C">
      <w:pPr>
        <w:ind w:left="360"/>
        <w:jc w:val="both"/>
      </w:pPr>
      <w:r>
        <w:lastRenderedPageBreak/>
        <w:t>незамедлительно сообщить работодателю либо непосредственному руководителю о возникновении ситуации, предоставляющей угрозу жизни и здоровью людей, сохранности имущества работодателя;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выполнять Устав ДОУ, Правила внутреннего трудового распорядка, другие документы, регламентирующие деятельность ДОУ;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обеспечивать охрану жизни и здоровья воспитанников, соблюдать требования техники безопасности и охраны труда, противопожарной безопасности;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применять необходимые меры к обеспечению сохранности оборудования и имущества ДОУ, воспитывать бережное отношение к ним со стороны воспитанников, заботиться о лучшем оснащении своего рабочего места;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уважать права, честь и достоинство всех участников образовательного процесса;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 xml:space="preserve">создавать творческие условия для получения глубоких и прочных знаний, умений и навыков воспитанниками;  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изучать индивидуальные способности воспитанников, их семейно-бытовые условия, использовать в работе с</w:t>
      </w:r>
      <w:r w:rsidR="0097481F">
        <w:t xml:space="preserve">овременные достижения </w:t>
      </w:r>
      <w:proofErr w:type="spellStart"/>
      <w:r w:rsidR="0097481F">
        <w:t>психолого</w:t>
      </w:r>
      <w:proofErr w:type="spellEnd"/>
      <w:r>
        <w:t>–педагогической науки и методики;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повышать свою квалификацию не реже чем один раз в 3 года;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воспитывать детей на основе общечеловеческих ценностей, демократии и гуманизма, показывать личный пример следования  им;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поддерживать постоянную связь с родителями (законными представителями) воспитанников, оказывать им практическую и консультативную помощь в воспитании ребенка, привлекать родителей к посильному участию в организации образовательного процесса;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активно пропагандировать педагогические знания;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предоставлять родителям, другим педагогам возможность  посещать свои занятия   (по согласованию);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предоставлять возможность администрации посещать свои  занятия,  режимные мероприятия для осуществления   контроля в соответствии с планом работы  ДОУ.</w:t>
      </w:r>
    </w:p>
    <w:p w:rsidR="00A82ECE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/>
          <w:b/>
          <w:bCs/>
          <w:color w:val="000000"/>
          <w:sz w:val="21"/>
          <w:szCs w:val="21"/>
        </w:rPr>
      </w:pPr>
    </w:p>
    <w:p w:rsidR="00A82ECE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/>
          <w:b/>
          <w:bCs/>
          <w:color w:val="000000"/>
          <w:sz w:val="21"/>
          <w:szCs w:val="21"/>
        </w:rPr>
      </w:pPr>
    </w:p>
    <w:p w:rsidR="000B086C" w:rsidRDefault="000B086C" w:rsidP="000B086C">
      <w:pPr>
        <w:jc w:val="both"/>
      </w:pPr>
      <w:r>
        <w:rPr>
          <w:b/>
          <w:bCs/>
        </w:rPr>
        <w:t>5</w:t>
      </w:r>
      <w:r>
        <w:rPr>
          <w:b/>
          <w:bCs/>
          <w:sz w:val="28"/>
        </w:rPr>
        <w:t>. РАБОЧЕЕ ВРЕМЯ И  ЕГО  ИСПОЛЬЗОВАНИЕ.</w:t>
      </w:r>
    </w:p>
    <w:p w:rsidR="000B086C" w:rsidRDefault="000B086C" w:rsidP="000B086C">
      <w:pPr>
        <w:pStyle w:val="a4"/>
      </w:pPr>
      <w:r>
        <w:t xml:space="preserve"> </w:t>
      </w:r>
    </w:p>
    <w:p w:rsidR="000B086C" w:rsidRDefault="000B086C" w:rsidP="000B086C">
      <w:pPr>
        <w:pStyle w:val="a4"/>
      </w:pPr>
      <w:r>
        <w:t xml:space="preserve">  5.1. В ДОУ устанавливается пятидневная раб</w:t>
      </w:r>
      <w:r w:rsidR="00AF7DA0">
        <w:t>очая неделя с двумя выходными (</w:t>
      </w:r>
      <w:r>
        <w:t>суббота и воскресенье).</w:t>
      </w:r>
    </w:p>
    <w:p w:rsidR="000B086C" w:rsidRDefault="000B086C" w:rsidP="000B086C">
      <w:pPr>
        <w:jc w:val="both"/>
      </w:pPr>
      <w:r>
        <w:t xml:space="preserve">   5.2. Продолжительность рабочего дня определяется в соответствии  с </w:t>
      </w:r>
      <w:proofErr w:type="spellStart"/>
      <w:r>
        <w:t>тарификационно-квалифицированными</w:t>
      </w:r>
      <w:proofErr w:type="spellEnd"/>
      <w:r>
        <w:t xml:space="preserve">  характерис</w:t>
      </w:r>
      <w:r w:rsidR="00AF7DA0">
        <w:t>тиками</w:t>
      </w:r>
      <w:r>
        <w:t>:</w:t>
      </w:r>
    </w:p>
    <w:p w:rsidR="000B086C" w:rsidRDefault="000B086C" w:rsidP="000B086C">
      <w:pPr>
        <w:jc w:val="both"/>
      </w:pPr>
      <w:r>
        <w:t xml:space="preserve">       - воспитателям   – 36 часов в неделю, </w:t>
      </w:r>
    </w:p>
    <w:p w:rsidR="000B086C" w:rsidRDefault="000B086C" w:rsidP="000B086C">
      <w:pPr>
        <w:jc w:val="both"/>
      </w:pPr>
      <w:r>
        <w:t xml:space="preserve">       - администрации   - 40</w:t>
      </w:r>
      <w:r w:rsidR="00232C6D">
        <w:t xml:space="preserve"> </w:t>
      </w:r>
      <w:r>
        <w:t>часов в неделю (ненормированный рабочий день).</w:t>
      </w:r>
    </w:p>
    <w:p w:rsidR="000B086C" w:rsidRPr="00CA5AC1" w:rsidRDefault="000B086C" w:rsidP="000B086C">
      <w:pPr>
        <w:jc w:val="both"/>
        <w:rPr>
          <w:u w:val="single"/>
        </w:rPr>
      </w:pPr>
      <w:r>
        <w:t xml:space="preserve">   5</w:t>
      </w:r>
      <w:r w:rsidR="00AF7DA0">
        <w:t>.3. Режим раб</w:t>
      </w:r>
      <w:r w:rsidR="00CA5AC1">
        <w:t xml:space="preserve">оты  учреждения -10 часов, </w:t>
      </w:r>
      <w:r w:rsidR="00CA5AC1" w:rsidRPr="00CA5AC1">
        <w:rPr>
          <w:u w:val="single"/>
        </w:rPr>
        <w:t xml:space="preserve">с 7 ч. 30 м. </w:t>
      </w:r>
      <w:r w:rsidR="00CA5AC1">
        <w:rPr>
          <w:u w:val="single"/>
        </w:rPr>
        <w:t xml:space="preserve"> </w:t>
      </w:r>
      <w:r w:rsidR="00CA5AC1" w:rsidRPr="00CA5AC1">
        <w:rPr>
          <w:u w:val="single"/>
        </w:rPr>
        <w:t>до  17 ч.</w:t>
      </w:r>
      <w:r w:rsidR="00AF7DA0" w:rsidRPr="00CA5AC1">
        <w:rPr>
          <w:u w:val="single"/>
        </w:rPr>
        <w:t>30</w:t>
      </w:r>
      <w:r w:rsidR="00CA5AC1" w:rsidRPr="00CA5AC1">
        <w:rPr>
          <w:u w:val="single"/>
        </w:rPr>
        <w:t xml:space="preserve"> </w:t>
      </w:r>
      <w:r w:rsidRPr="00CA5AC1">
        <w:rPr>
          <w:u w:val="single"/>
        </w:rPr>
        <w:t xml:space="preserve">м. </w:t>
      </w:r>
    </w:p>
    <w:p w:rsidR="000B086C" w:rsidRDefault="000B086C" w:rsidP="000B086C">
      <w:pPr>
        <w:jc w:val="both"/>
      </w:pPr>
      <w:r>
        <w:t xml:space="preserve">   5.4. Каждый  работник  работает  по  графику,  установленному  администрацией  ДОУ,  в  соответствии  с  кругом  обязанностей  каждого  и  согласованному  с  профсоюзным комитетом   МБДОУ.</w:t>
      </w:r>
    </w:p>
    <w:p w:rsidR="000B086C" w:rsidRDefault="000B086C" w:rsidP="000B086C">
      <w:pPr>
        <w:jc w:val="both"/>
      </w:pPr>
      <w:r>
        <w:t xml:space="preserve">   5.5. По желанию работника, с его письменного заявления, он может за пределами основного рабочего времени работать по совместительству как внутри, так и за пределами ДОУ.</w:t>
      </w:r>
    </w:p>
    <w:p w:rsidR="000B086C" w:rsidRDefault="000B086C" w:rsidP="000B086C">
      <w:pPr>
        <w:jc w:val="both"/>
      </w:pPr>
      <w:r>
        <w:t xml:space="preserve">   5.6. Учет рабочего времени организуется ДОУ в соответствии с требованиями действующего законодательства. В случае болезни работника последний своевременно информирует администрацию и предоставляет больничный лист в первый день выхода на работу.</w:t>
      </w:r>
    </w:p>
    <w:p w:rsidR="000B086C" w:rsidRDefault="000B086C" w:rsidP="000B086C">
      <w:pPr>
        <w:jc w:val="both"/>
      </w:pPr>
      <w:r>
        <w:t xml:space="preserve">   5.7.Для сторожей устанавливается суммированный учет рабочего времени  на г</w:t>
      </w:r>
      <w:r w:rsidR="00232C6D">
        <w:t>од и составляется график работы, утвержденный заведующим</w:t>
      </w:r>
      <w:r>
        <w:t>.</w:t>
      </w:r>
    </w:p>
    <w:p w:rsidR="000B086C" w:rsidRDefault="003C3FCA" w:rsidP="000B086C">
      <w:pPr>
        <w:jc w:val="both"/>
      </w:pPr>
      <w:r>
        <w:t xml:space="preserve">   5.8.</w:t>
      </w:r>
      <w:r w:rsidR="000B086C">
        <w:t>Уход  в  рабочее  время  по  служебным  делам  или  по  другим  уважительным  причинам  допускается  только  с  разрешения  заведующего  ДОУ.</w:t>
      </w:r>
    </w:p>
    <w:p w:rsidR="000B086C" w:rsidRDefault="000B086C" w:rsidP="000B086C">
      <w:pPr>
        <w:jc w:val="both"/>
      </w:pPr>
      <w:r>
        <w:t xml:space="preserve">  5.9.Сотрудники  учреждения привлекаются к выполнению хозяйственных работ (мелкий ремонт,</w:t>
      </w:r>
      <w:r w:rsidR="00232C6D">
        <w:t xml:space="preserve"> </w:t>
      </w:r>
      <w:r>
        <w:t>работы на территории и др.)</w:t>
      </w:r>
      <w:r w:rsidR="003C3FCA">
        <w:t xml:space="preserve"> </w:t>
      </w:r>
      <w:r>
        <w:t xml:space="preserve">в пределах установленного им  рабочего времени . </w:t>
      </w:r>
    </w:p>
    <w:p w:rsidR="000B086C" w:rsidRDefault="000B086C" w:rsidP="000B086C">
      <w:pPr>
        <w:jc w:val="both"/>
      </w:pPr>
      <w:r>
        <w:t xml:space="preserve">   5.10. В период организации образовательного процесса  </w:t>
      </w:r>
      <w:r w:rsidR="00B579E9">
        <w:t xml:space="preserve">сотрудникам </w:t>
      </w:r>
      <w:r>
        <w:t xml:space="preserve"> запрещается: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lastRenderedPageBreak/>
        <w:t>изменять по своему усмотрению расписание  занятий и график работы;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отменять, удлинять или сокращать продолжительность  занятий и перерывов   между ними;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удалять  детей  из  группы  и  оставлять  их  без  присмотра;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оставлять  свою  работу  до  прихода  сменяющего.  В  случае  неявки  сменяющего,  работник  должен  поставить  в  известность  администрацию,  которая  принимает  меры  к  его  замене;</w:t>
      </w:r>
    </w:p>
    <w:p w:rsidR="00B579E9" w:rsidRDefault="00B579E9" w:rsidP="00B579E9">
      <w:pPr>
        <w:numPr>
          <w:ilvl w:val="0"/>
          <w:numId w:val="2"/>
        </w:numPr>
        <w:jc w:val="both"/>
      </w:pPr>
      <w:r>
        <w:t>курить в помещении ДОУ</w:t>
      </w:r>
      <w:r w:rsidR="00232C6D">
        <w:t xml:space="preserve"> </w:t>
      </w:r>
      <w:r w:rsidR="003C3FCA">
        <w:t>и на   территории  ДОУ</w:t>
      </w:r>
      <w:r>
        <w:t>;</w:t>
      </w:r>
    </w:p>
    <w:p w:rsidR="00B579E9" w:rsidRDefault="00B579E9" w:rsidP="00B579E9">
      <w:pPr>
        <w:numPr>
          <w:ilvl w:val="0"/>
          <w:numId w:val="2"/>
        </w:numPr>
        <w:jc w:val="both"/>
      </w:pPr>
      <w:r>
        <w:t>отвлекать   работников ДОУ   от их непосредственной работы, вызывать или снимать их с работы для выполнения общественных обязанностей и проведения разного рода мероприятий, не связанных с производственной деятельностью;</w:t>
      </w:r>
    </w:p>
    <w:p w:rsidR="00B579E9" w:rsidRDefault="00B579E9" w:rsidP="00B579E9">
      <w:pPr>
        <w:numPr>
          <w:ilvl w:val="0"/>
          <w:numId w:val="2"/>
        </w:numPr>
        <w:jc w:val="both"/>
      </w:pPr>
      <w:r>
        <w:t>во  время  занятия  воспитателя  с  детьми  никто  не  имеет  права  делать  ему  замечания  по  поводу  его  работы,  входить  в  группу  во  время  занятий  с  детьми  разрешается  только  заведующему  ДОУ,  инспекторам  отдела  образования,  проверяющим  работу  воспитателя.</w:t>
      </w:r>
    </w:p>
    <w:p w:rsidR="00B579E9" w:rsidRDefault="00B579E9" w:rsidP="00B579E9">
      <w:pPr>
        <w:numPr>
          <w:ilvl w:val="0"/>
          <w:numId w:val="2"/>
        </w:numPr>
        <w:jc w:val="both"/>
      </w:pPr>
      <w:r>
        <w:t>входить в помещение в</w:t>
      </w:r>
      <w:r w:rsidR="00232C6D">
        <w:t xml:space="preserve"> верхней одежде и головном уборе</w:t>
      </w:r>
      <w:r>
        <w:t>;</w:t>
      </w:r>
    </w:p>
    <w:p w:rsidR="00B579E9" w:rsidRDefault="00B579E9" w:rsidP="00B579E9">
      <w:pPr>
        <w:numPr>
          <w:ilvl w:val="0"/>
          <w:numId w:val="2"/>
        </w:numPr>
        <w:jc w:val="both"/>
      </w:pPr>
      <w:r>
        <w:t>решать личные вопро</w:t>
      </w:r>
      <w:r w:rsidR="00232C6D">
        <w:t>сы в рабочее время  по телефону</w:t>
      </w:r>
      <w:r>
        <w:t>;</w:t>
      </w:r>
    </w:p>
    <w:p w:rsidR="00A82ECE" w:rsidRPr="00232C6D" w:rsidRDefault="00B579E9" w:rsidP="00232C6D">
      <w:pPr>
        <w:widowControl w:val="0"/>
        <w:shd w:val="clear" w:color="auto" w:fill="FFFFFF"/>
        <w:autoSpaceDE w:val="0"/>
        <w:autoSpaceDN w:val="0"/>
        <w:adjustRightInd w:val="0"/>
        <w:rPr>
          <w:bCs/>
          <w:color w:val="000000"/>
        </w:rPr>
      </w:pPr>
      <w:r>
        <w:rPr>
          <w:rFonts w:ascii="Arial" w:hAnsi="Arial"/>
          <w:b/>
          <w:bCs/>
          <w:color w:val="000000"/>
          <w:sz w:val="21"/>
          <w:szCs w:val="21"/>
        </w:rPr>
        <w:t xml:space="preserve">      </w:t>
      </w:r>
      <w:r w:rsidRPr="00232C6D">
        <w:rPr>
          <w:b/>
          <w:bCs/>
          <w:color w:val="000000"/>
        </w:rPr>
        <w:t xml:space="preserve">-     </w:t>
      </w:r>
      <w:r w:rsidRPr="00232C6D">
        <w:rPr>
          <w:bCs/>
          <w:color w:val="000000"/>
        </w:rPr>
        <w:t>находиться в помещении посторонним лиц</w:t>
      </w:r>
      <w:r w:rsidR="00232C6D">
        <w:rPr>
          <w:bCs/>
          <w:color w:val="000000"/>
        </w:rPr>
        <w:t>ам  без разрешения руководителя</w:t>
      </w:r>
      <w:r w:rsidRPr="00232C6D">
        <w:rPr>
          <w:bCs/>
          <w:color w:val="000000"/>
        </w:rPr>
        <w:t>.</w:t>
      </w:r>
    </w:p>
    <w:p w:rsidR="00A82ECE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/>
          <w:b/>
          <w:bCs/>
          <w:color w:val="000000"/>
          <w:sz w:val="21"/>
          <w:szCs w:val="21"/>
        </w:rPr>
      </w:pPr>
    </w:p>
    <w:p w:rsidR="00A82ECE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/>
          <w:b/>
          <w:bCs/>
          <w:color w:val="000000"/>
          <w:sz w:val="21"/>
          <w:szCs w:val="21"/>
        </w:rPr>
      </w:pPr>
    </w:p>
    <w:p w:rsidR="000B086C" w:rsidRDefault="000B086C" w:rsidP="000B086C">
      <w:pPr>
        <w:jc w:val="both"/>
      </w:pPr>
      <w:r>
        <w:rPr>
          <w:b/>
          <w:bCs/>
          <w:sz w:val="28"/>
        </w:rPr>
        <w:t>6.  ВРЕМЯ  ОТДЫХА.</w:t>
      </w:r>
    </w:p>
    <w:p w:rsidR="000B086C" w:rsidRDefault="000B086C" w:rsidP="000B086C">
      <w:pPr>
        <w:jc w:val="both"/>
      </w:pPr>
    </w:p>
    <w:p w:rsidR="000B086C" w:rsidRDefault="000B086C" w:rsidP="000B086C">
      <w:pPr>
        <w:jc w:val="both"/>
      </w:pPr>
      <w:r>
        <w:t>6.1. Отпуск предоставляется в с</w:t>
      </w:r>
      <w:r w:rsidR="003C3FCA">
        <w:t>оответствии с графиком отпусков</w:t>
      </w:r>
      <w:r>
        <w:t>, утвержденным          руководителем     по согласованию с профсоюзным комитетом до 15</w:t>
      </w:r>
      <w:r w:rsidR="003C3FCA">
        <w:t xml:space="preserve"> </w:t>
      </w:r>
      <w:r>
        <w:t xml:space="preserve">декабря текущего года 6.2.Работникам ДОУ предоставляется ежегодный оплачиваемый отпуск сроком </w:t>
      </w:r>
    </w:p>
    <w:p w:rsidR="000B086C" w:rsidRDefault="000B086C" w:rsidP="000B086C">
      <w:pPr>
        <w:jc w:val="both"/>
      </w:pPr>
      <w:r>
        <w:t xml:space="preserve">не менее 28 календарных дней. Педагогическим работникам предоставляется удлиненный отпуск сроком   42 календарных дня. </w:t>
      </w:r>
    </w:p>
    <w:p w:rsidR="000B086C" w:rsidRDefault="000B086C" w:rsidP="000B086C">
      <w:pPr>
        <w:jc w:val="both"/>
      </w:pPr>
      <w:r>
        <w:t>6.3. Работникам ДОУ предоставляются дополнительные неоплачиваемые отпуска в соответствии с требованиями статей 128,173 Трудового кодекса РФ.</w:t>
      </w:r>
    </w:p>
    <w:p w:rsidR="000B086C" w:rsidRDefault="000B086C" w:rsidP="000B086C">
      <w:pPr>
        <w:jc w:val="both"/>
      </w:pPr>
      <w:r>
        <w:t>6.4. Работникам, имеющим 2-х и более детей в возрасте до 14 лет, а детей- инвалидов в возрасте до 16 лет, по их заявлению предоставляется дополнительный неоплачиваемый отпуск сроком до 14 дней.</w:t>
      </w:r>
    </w:p>
    <w:p w:rsidR="000B086C" w:rsidRDefault="00D47B9C" w:rsidP="000B086C">
      <w:pPr>
        <w:jc w:val="both"/>
      </w:pPr>
      <w:r>
        <w:t>6.5.  Работникам</w:t>
      </w:r>
      <w:r w:rsidR="000B086C">
        <w:t xml:space="preserve"> ДОУ предоставляются дополнительные неоплачиваемые дни отпуска по семейным обстоятельствам в следующих случаях: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бракосочетание работника – 3  календарных  дня,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рождение ребенка  в  семье – 1  день,</w:t>
      </w:r>
    </w:p>
    <w:p w:rsidR="000B086C" w:rsidRDefault="00D47B9C" w:rsidP="000B086C">
      <w:pPr>
        <w:numPr>
          <w:ilvl w:val="0"/>
          <w:numId w:val="2"/>
        </w:numPr>
        <w:jc w:val="both"/>
      </w:pPr>
      <w:r>
        <w:t>работающим</w:t>
      </w:r>
      <w:r w:rsidR="000B086C">
        <w:t xml:space="preserve"> пенсионерам  по   старости   -   3  дня;</w:t>
      </w:r>
    </w:p>
    <w:p w:rsidR="000B086C" w:rsidRDefault="000B086C" w:rsidP="000B086C">
      <w:pPr>
        <w:numPr>
          <w:ilvl w:val="0"/>
          <w:numId w:val="2"/>
        </w:numPr>
        <w:jc w:val="both"/>
      </w:pPr>
      <w:r>
        <w:t>работающим инвалидам    -3 дня;</w:t>
      </w:r>
    </w:p>
    <w:p w:rsidR="000B086C" w:rsidRDefault="00D47B9C" w:rsidP="000B086C">
      <w:pPr>
        <w:numPr>
          <w:ilvl w:val="0"/>
          <w:numId w:val="2"/>
        </w:numPr>
        <w:jc w:val="both"/>
      </w:pPr>
      <w:r>
        <w:t>проводы в</w:t>
      </w:r>
      <w:r w:rsidR="000B086C">
        <w:t xml:space="preserve"> армию – 3  дня;</w:t>
      </w:r>
    </w:p>
    <w:p w:rsidR="000B086C" w:rsidRDefault="00D47B9C" w:rsidP="000B086C">
      <w:pPr>
        <w:numPr>
          <w:ilvl w:val="0"/>
          <w:numId w:val="2"/>
        </w:numPr>
        <w:jc w:val="both"/>
      </w:pPr>
      <w:r>
        <w:t>при</w:t>
      </w:r>
      <w:r w:rsidR="000B086C">
        <w:t xml:space="preserve"> отсутствии  в  течение  календарного  года  дней  нетрудоспособности – 3  дня</w:t>
      </w:r>
    </w:p>
    <w:p w:rsidR="000B086C" w:rsidRDefault="00D47B9C" w:rsidP="000B086C">
      <w:pPr>
        <w:numPr>
          <w:ilvl w:val="0"/>
          <w:numId w:val="2"/>
        </w:numPr>
        <w:jc w:val="both"/>
      </w:pPr>
      <w:r>
        <w:t>в случае</w:t>
      </w:r>
      <w:r w:rsidR="000B086C">
        <w:t xml:space="preserve"> смерти близких родственников – до  </w:t>
      </w:r>
      <w:r w:rsidR="00B81A0C">
        <w:t>5</w:t>
      </w:r>
      <w:r w:rsidR="000B086C">
        <w:t xml:space="preserve">  дней.</w:t>
      </w:r>
    </w:p>
    <w:p w:rsidR="000B086C" w:rsidRDefault="000B086C" w:rsidP="000B086C">
      <w:pPr>
        <w:jc w:val="both"/>
      </w:pPr>
      <w:r>
        <w:t>6.6. Педагогическим работникам через каждые 10 лет непрерывной педагогической работы предоставляется длит</w:t>
      </w:r>
      <w:r w:rsidR="00D47B9C">
        <w:t>ельный отпуск сроком до 1 года, порядок</w:t>
      </w:r>
      <w:r>
        <w:t xml:space="preserve"> и  условия  предоставления  которого  определены  в  ФЗ  «Об  образовании»</w:t>
      </w:r>
    </w:p>
    <w:p w:rsidR="000B086C" w:rsidRDefault="000B086C" w:rsidP="000B086C">
      <w:pPr>
        <w:jc w:val="both"/>
      </w:pPr>
    </w:p>
    <w:p w:rsidR="00A82ECE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/>
          <w:b/>
          <w:bCs/>
          <w:color w:val="000000"/>
          <w:sz w:val="21"/>
          <w:szCs w:val="21"/>
        </w:rPr>
      </w:pPr>
    </w:p>
    <w:p w:rsidR="00835041" w:rsidRDefault="00835041" w:rsidP="00835041">
      <w:pPr>
        <w:ind w:left="720"/>
        <w:jc w:val="both"/>
        <w:rPr>
          <w:b/>
          <w:bCs/>
          <w:sz w:val="28"/>
        </w:rPr>
      </w:pPr>
    </w:p>
    <w:p w:rsidR="00232C6D" w:rsidRDefault="00232C6D" w:rsidP="00835041">
      <w:pPr>
        <w:ind w:left="720"/>
        <w:jc w:val="both"/>
        <w:rPr>
          <w:b/>
          <w:bCs/>
          <w:sz w:val="28"/>
        </w:rPr>
      </w:pPr>
    </w:p>
    <w:p w:rsidR="00232C6D" w:rsidRDefault="00232C6D" w:rsidP="00835041">
      <w:pPr>
        <w:ind w:left="720"/>
        <w:jc w:val="both"/>
        <w:rPr>
          <w:b/>
          <w:bCs/>
          <w:sz w:val="28"/>
        </w:rPr>
      </w:pPr>
    </w:p>
    <w:p w:rsidR="003C3FCA" w:rsidRDefault="003C3FCA" w:rsidP="00835041">
      <w:pPr>
        <w:ind w:left="720"/>
        <w:jc w:val="both"/>
        <w:rPr>
          <w:b/>
          <w:bCs/>
          <w:sz w:val="28"/>
        </w:rPr>
      </w:pPr>
    </w:p>
    <w:p w:rsidR="003C3FCA" w:rsidRDefault="003C3FCA" w:rsidP="00835041">
      <w:pPr>
        <w:ind w:left="720"/>
        <w:jc w:val="both"/>
        <w:rPr>
          <w:b/>
          <w:bCs/>
          <w:sz w:val="28"/>
        </w:rPr>
      </w:pPr>
    </w:p>
    <w:p w:rsidR="00232C6D" w:rsidRDefault="00232C6D" w:rsidP="00835041">
      <w:pPr>
        <w:ind w:left="720"/>
        <w:jc w:val="both"/>
        <w:rPr>
          <w:b/>
          <w:bCs/>
          <w:sz w:val="28"/>
        </w:rPr>
      </w:pPr>
    </w:p>
    <w:p w:rsidR="000B14EB" w:rsidRDefault="000B14EB" w:rsidP="00835041">
      <w:pPr>
        <w:ind w:left="720"/>
        <w:jc w:val="both"/>
        <w:rPr>
          <w:b/>
          <w:bCs/>
          <w:sz w:val="28"/>
        </w:rPr>
      </w:pPr>
    </w:p>
    <w:p w:rsidR="00835041" w:rsidRDefault="00835041" w:rsidP="00835041">
      <w:pPr>
        <w:ind w:left="720"/>
        <w:jc w:val="both"/>
        <w:rPr>
          <w:b/>
          <w:bCs/>
          <w:sz w:val="28"/>
        </w:rPr>
      </w:pPr>
      <w:r>
        <w:rPr>
          <w:b/>
          <w:bCs/>
          <w:sz w:val="28"/>
        </w:rPr>
        <w:lastRenderedPageBreak/>
        <w:t xml:space="preserve">  7.   ОПЛАТА ТРУДА.</w:t>
      </w:r>
    </w:p>
    <w:p w:rsidR="00835041" w:rsidRDefault="00835041" w:rsidP="00835041">
      <w:pPr>
        <w:jc w:val="both"/>
      </w:pPr>
    </w:p>
    <w:p w:rsidR="00835041" w:rsidRDefault="00835041" w:rsidP="00835041">
      <w:pPr>
        <w:jc w:val="both"/>
      </w:pPr>
      <w:r>
        <w:t xml:space="preserve">7.1. Оплата труда работников ДОУ осуществляется в соответствии  с  Постановлением  Главы  Администрации  Матвеево-Курганского  </w:t>
      </w:r>
      <w:r w:rsidR="00D47B9C">
        <w:t>района  от  24.05.2012г.  № 595 «О</w:t>
      </w:r>
      <w:r>
        <w:t xml:space="preserve"> системе  оплаты  труда  работников  муниципальных  учреждений», штатным расписанием и сметой расходов.</w:t>
      </w:r>
    </w:p>
    <w:p w:rsidR="00835041" w:rsidRDefault="00835041" w:rsidP="00835041">
      <w:pPr>
        <w:jc w:val="both"/>
      </w:pPr>
      <w:r>
        <w:t>7.2. Оплата труда работников осуществляется в зависимости от установленного  должностного  оклада  (ставки  заработной  платы)  в соответствии с занимаемой должностью, уровнем образования и стажем работы, а также полученным квалификационным разрядом по итогам аттестации.</w:t>
      </w:r>
    </w:p>
    <w:p w:rsidR="00835041" w:rsidRDefault="00835041" w:rsidP="00835041">
      <w:pPr>
        <w:jc w:val="both"/>
      </w:pPr>
      <w:r>
        <w:t>7.3. Тарификация на</w:t>
      </w:r>
      <w:r w:rsidR="00D47B9C">
        <w:t xml:space="preserve"> новый учебный год утверждается</w:t>
      </w:r>
      <w:r>
        <w:t xml:space="preserve"> руководителем не </w:t>
      </w:r>
      <w:r w:rsidR="00D47B9C">
        <w:t>позднее 1сентября текущего года</w:t>
      </w:r>
      <w:r>
        <w:t>.</w:t>
      </w:r>
    </w:p>
    <w:p w:rsidR="00835041" w:rsidRDefault="00835041" w:rsidP="00835041">
      <w:pPr>
        <w:jc w:val="both"/>
      </w:pPr>
      <w:r>
        <w:t xml:space="preserve">7.4.. Оплата труда в ДОУ производится 2 раза в месяц  </w:t>
      </w:r>
      <w:r w:rsidR="00CA5AC1">
        <w:t>через сберегательный банк.</w:t>
      </w:r>
      <w:r>
        <w:t xml:space="preserve">  </w:t>
      </w:r>
    </w:p>
    <w:p w:rsidR="00835041" w:rsidRDefault="00835041" w:rsidP="00835041">
      <w:pPr>
        <w:jc w:val="both"/>
      </w:pPr>
      <w:r>
        <w:t>7.5. Оплата труда работников, привлекаемых к работе в выходные и праздничные дни, осуществляется в соответствии с требованиями действующего законодательства.</w:t>
      </w:r>
    </w:p>
    <w:p w:rsidR="00835041" w:rsidRDefault="00835041" w:rsidP="00835041">
      <w:pPr>
        <w:jc w:val="both"/>
      </w:pPr>
      <w:r>
        <w:t xml:space="preserve">7.6. Оплата труда работников, работающих по совместительству, осуществляется в соответствии с действующим законодательством. </w:t>
      </w:r>
    </w:p>
    <w:p w:rsidR="00835041" w:rsidRDefault="00835041" w:rsidP="00835041">
      <w:pPr>
        <w:jc w:val="both"/>
      </w:pPr>
      <w:r>
        <w:t>7.7. Оплата труда работникам, совмещающим должности, замещающим временно отсутствующих работников, осуществляется в соответствии с требованиями действующего законодательства, но не менее 20% должностного оклада.</w:t>
      </w:r>
    </w:p>
    <w:p w:rsidR="00835041" w:rsidRDefault="00835041" w:rsidP="00835041">
      <w:pPr>
        <w:jc w:val="both"/>
      </w:pPr>
      <w:r>
        <w:t>7.8. В ДОУ устанавливаются стимулирующиеся выплаты, доплаты, премирование работников в соответствии с Положением о материальном стимулировании, утвержденным  администрацией  ДОУ  при  соглас</w:t>
      </w:r>
      <w:r w:rsidR="003C3FCA">
        <w:t>овании  с  СТК</w:t>
      </w:r>
      <w:r>
        <w:t xml:space="preserve">   ДОУ.</w:t>
      </w:r>
    </w:p>
    <w:p w:rsidR="00835041" w:rsidRDefault="00835041" w:rsidP="00835041">
      <w:pPr>
        <w:jc w:val="both"/>
      </w:pPr>
      <w:r>
        <w:t>7.9. Работникам с условиями труда, отклоняющимися от нормальных условий труда, устанавливаются доплаты в соответствии с действующим законодательством.</w:t>
      </w:r>
    </w:p>
    <w:p w:rsidR="00835041" w:rsidRDefault="00835041" w:rsidP="00835041">
      <w:pPr>
        <w:jc w:val="both"/>
        <w:rPr>
          <w:b/>
          <w:bCs/>
          <w:sz w:val="28"/>
        </w:rPr>
      </w:pPr>
    </w:p>
    <w:p w:rsidR="00835041" w:rsidRDefault="00835041" w:rsidP="00835041">
      <w:pPr>
        <w:jc w:val="both"/>
      </w:pPr>
      <w:r>
        <w:rPr>
          <w:b/>
          <w:bCs/>
          <w:sz w:val="28"/>
        </w:rPr>
        <w:t>8.МЕРЫ ПООЩРЕНИЯ И ВЗЫСКАНИЯ</w:t>
      </w:r>
    </w:p>
    <w:p w:rsidR="00835041" w:rsidRDefault="00835041" w:rsidP="00835041">
      <w:pPr>
        <w:jc w:val="both"/>
      </w:pPr>
    </w:p>
    <w:p w:rsidR="00835041" w:rsidRDefault="00835041" w:rsidP="00835041">
      <w:pPr>
        <w:jc w:val="both"/>
      </w:pPr>
      <w:r>
        <w:t xml:space="preserve"> 8.1. В ДОУ применяются меры морального и материального поощрения работников в соответствии с Положением, утвержденным Советом ДОУ.</w:t>
      </w:r>
    </w:p>
    <w:p w:rsidR="00835041" w:rsidRDefault="00835041" w:rsidP="00835041">
      <w:pPr>
        <w:jc w:val="both"/>
      </w:pPr>
      <w:r>
        <w:t>8.2. В ДОУ существуют следующие меры поощрения:</w:t>
      </w:r>
    </w:p>
    <w:p w:rsidR="00835041" w:rsidRDefault="00835041" w:rsidP="00835041">
      <w:pPr>
        <w:jc w:val="both"/>
      </w:pPr>
      <w:r>
        <w:t xml:space="preserve">      -     объявление благодарности,</w:t>
      </w:r>
    </w:p>
    <w:p w:rsidR="00835041" w:rsidRDefault="00835041" w:rsidP="00835041">
      <w:pPr>
        <w:numPr>
          <w:ilvl w:val="0"/>
          <w:numId w:val="2"/>
        </w:numPr>
        <w:jc w:val="both"/>
      </w:pPr>
      <w:r>
        <w:t xml:space="preserve"> награждение почетной грамотой,</w:t>
      </w:r>
    </w:p>
    <w:p w:rsidR="00835041" w:rsidRDefault="00835041" w:rsidP="00835041">
      <w:pPr>
        <w:numPr>
          <w:ilvl w:val="0"/>
          <w:numId w:val="2"/>
        </w:numPr>
        <w:jc w:val="both"/>
      </w:pPr>
      <w:r>
        <w:t xml:space="preserve"> представление к награждению ведомственными и государственными наградами,</w:t>
      </w:r>
    </w:p>
    <w:p w:rsidR="00835041" w:rsidRDefault="00835041" w:rsidP="00835041">
      <w:pPr>
        <w:ind w:left="360"/>
        <w:jc w:val="both"/>
      </w:pPr>
      <w:r>
        <w:t>-      премия за конкретный вклад,</w:t>
      </w:r>
    </w:p>
    <w:p w:rsidR="00835041" w:rsidRDefault="00835041" w:rsidP="00835041">
      <w:pPr>
        <w:ind w:left="360"/>
        <w:jc w:val="both"/>
      </w:pPr>
      <w:r>
        <w:t>-      памятный подарок.</w:t>
      </w:r>
    </w:p>
    <w:p w:rsidR="00835041" w:rsidRDefault="00835041" w:rsidP="00835041">
      <w:pPr>
        <w:jc w:val="both"/>
      </w:pPr>
      <w:r>
        <w:t>8.3. Поощрение за добросовестный труд осуществляет работодатель в соответствии с Положением о моральном и материальном стимулировании труда. В отдельных случаях,  прямо предусмотренных законодательством, поощрение за труд осуществляет работодатель по согласованию с профсоюзным комитетом ДОУ.</w:t>
      </w:r>
    </w:p>
    <w:p w:rsidR="00835041" w:rsidRDefault="00835041" w:rsidP="00835041">
      <w:pPr>
        <w:jc w:val="both"/>
      </w:pPr>
      <w:r>
        <w:t>8.4. Поощрения объявляются приказом по образовательному учреждению, заносится в трудовую книжку работника в соответствии с требованиями действующего законодательства.</w:t>
      </w:r>
    </w:p>
    <w:p w:rsidR="00835041" w:rsidRDefault="00835041" w:rsidP="00835041">
      <w:pPr>
        <w:jc w:val="both"/>
      </w:pPr>
      <w:r>
        <w:t>8.5. Работникам, успешно и добросовестно выполняющим свои трудовые обязанности, предоставляются в первую очередь преимущества и льготы.</w:t>
      </w:r>
    </w:p>
    <w:p w:rsidR="00835041" w:rsidRDefault="00835041" w:rsidP="00835041">
      <w:pPr>
        <w:jc w:val="both"/>
      </w:pPr>
      <w:r>
        <w:t>8.6  Поощрения  объявляются  приказом  по  ДОУ, заносятся  в  трудовую  книжку  работника  в  соответствии  с  требованиями  действующего  законодательства.</w:t>
      </w:r>
    </w:p>
    <w:p w:rsidR="00835041" w:rsidRDefault="00835041" w:rsidP="00835041">
      <w:pPr>
        <w:jc w:val="both"/>
      </w:pPr>
      <w:r>
        <w:t>8.7. За совершение дисциплинарного проступка, т.е. неисполнение или ненадлежащее исполнение работником по его вине возложенных на него трудовых обязанностей, работодатель имеет право применить следующие дисциплинарные взыскания:</w:t>
      </w:r>
    </w:p>
    <w:p w:rsidR="00835041" w:rsidRDefault="00835041" w:rsidP="00835041">
      <w:pPr>
        <w:numPr>
          <w:ilvl w:val="0"/>
          <w:numId w:val="2"/>
        </w:numPr>
        <w:jc w:val="both"/>
      </w:pPr>
      <w:r>
        <w:t>замечание,</w:t>
      </w:r>
    </w:p>
    <w:p w:rsidR="00835041" w:rsidRDefault="00835041" w:rsidP="00835041">
      <w:pPr>
        <w:numPr>
          <w:ilvl w:val="0"/>
          <w:numId w:val="2"/>
        </w:numPr>
        <w:jc w:val="both"/>
      </w:pPr>
      <w:r>
        <w:t>выговор,</w:t>
      </w:r>
    </w:p>
    <w:p w:rsidR="00835041" w:rsidRDefault="00835041" w:rsidP="00835041">
      <w:pPr>
        <w:numPr>
          <w:ilvl w:val="0"/>
          <w:numId w:val="2"/>
        </w:numPr>
        <w:jc w:val="both"/>
      </w:pPr>
      <w:r>
        <w:t>увольнение по соответствующим основаниям.</w:t>
      </w:r>
    </w:p>
    <w:p w:rsidR="00835041" w:rsidRDefault="00835041" w:rsidP="00835041">
      <w:pPr>
        <w:jc w:val="both"/>
      </w:pPr>
      <w:r>
        <w:t xml:space="preserve">8.8. Дисциплинарное взыскание на руководителя налагает учредитель.  </w:t>
      </w:r>
    </w:p>
    <w:p w:rsidR="00835041" w:rsidRDefault="00835041" w:rsidP="00835041">
      <w:pPr>
        <w:jc w:val="both"/>
      </w:pPr>
      <w:r>
        <w:t xml:space="preserve">8.9. Дисциплинарное расследование нарушений  педагогическим работником образовательного учреждения норм профессионального поведения или Устава данного образовательного </w:t>
      </w:r>
      <w:r>
        <w:lastRenderedPageBreak/>
        <w:t>учреждения может быть проведено только по поступившей на него жалобе, поданной в письменной форме. Копия жалобы должна быть передана данному педагогическому работнику.</w:t>
      </w:r>
    </w:p>
    <w:p w:rsidR="00835041" w:rsidRDefault="00835041" w:rsidP="00835041">
      <w:pPr>
        <w:jc w:val="both"/>
      </w:pPr>
      <w:r>
        <w:t xml:space="preserve"> 8.10. Ход дисциплинарного расследования и принятые по его результатам решения могут быть преданы гласности только с согласия заинтересованного педагогического работника ДОУ, за исключением случаев, ведущих к запрещению заниматься педагогической деятельностью, или при необходимости защиты интересов   воспитанников.</w:t>
      </w:r>
    </w:p>
    <w:p w:rsidR="00835041" w:rsidRDefault="00835041" w:rsidP="00835041">
      <w:pPr>
        <w:jc w:val="both"/>
      </w:pPr>
      <w:r>
        <w:t>8.11. До применения дисци</w:t>
      </w:r>
      <w:r w:rsidR="00D47B9C">
        <w:t>плинарного взыскания</w:t>
      </w:r>
      <w:r>
        <w:t xml:space="preserve"> работодатель должен затребовать от работника объяснения в письменной форме. В случае отказа работника дать указанное объяснение составляется соответствующий акт. Отказ работника дать объяснение не является препятствием для применения дисциплинарного взыскания.</w:t>
      </w:r>
    </w:p>
    <w:p w:rsidR="00835041" w:rsidRDefault="00835041" w:rsidP="00835041">
      <w:pPr>
        <w:jc w:val="both"/>
      </w:pPr>
      <w:r>
        <w:t>8.12.  Дисциплинарное взыскание применяется не позднее одного месяца со дня обнаружения проступка, не считая времени болезни работника, пребывания его в отпуске, а также времени, необходимого на учет мнения представительного органа работников.</w:t>
      </w:r>
    </w:p>
    <w:p w:rsidR="00835041" w:rsidRDefault="00835041" w:rsidP="00835041">
      <w:pPr>
        <w:jc w:val="both"/>
      </w:pPr>
      <w:r>
        <w:t>8.13. Дисциплинарное взыскание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– не позднее двух лет со дня его совершения. В указанные сроки не включается время производства по уголовному делу.</w:t>
      </w:r>
    </w:p>
    <w:p w:rsidR="00835041" w:rsidRDefault="00835041" w:rsidP="00835041">
      <w:pPr>
        <w:jc w:val="both"/>
      </w:pPr>
      <w:r>
        <w:t>8.14. За каждый дисциплинарный проступок может быть применено только одно дисциплинарное взыскание. Приказ работодателя о применении дисциплинарного взыскания объявляется работнику под расписку в течение трех рабочих дней со дня издания. В случае отказа работника подписать указанный приказ составляется соответствующий акт.</w:t>
      </w:r>
    </w:p>
    <w:p w:rsidR="00835041" w:rsidRDefault="00835041" w:rsidP="00835041">
      <w:pPr>
        <w:jc w:val="both"/>
      </w:pPr>
      <w:r>
        <w:t>8.15. Дисциплинарное взыскание может быть обжаловано работником в государственные инспекции труда или органы по рассмотрению индивидуальных трудовых споров.</w:t>
      </w:r>
    </w:p>
    <w:p w:rsidR="00835041" w:rsidRDefault="00835041" w:rsidP="00835041">
      <w:pPr>
        <w:jc w:val="both"/>
      </w:pPr>
      <w:r>
        <w:t>8.16. Если в течение года со дня применения дисциплинарного взыскания работник не будет подвергнут новому дисциплинарному взысканию, то он считается не имеющим дисциплинарного взыскания.</w:t>
      </w:r>
    </w:p>
    <w:p w:rsidR="00835041" w:rsidRDefault="00835041" w:rsidP="00835041">
      <w:pPr>
        <w:jc w:val="both"/>
      </w:pPr>
      <w:r>
        <w:t>8.17. Работодатель до истечения года со дня применения дисциплинарного взыскания имеет право снять его с работника по собственной инициативе, по просьбе самого работника, ходатайству его непосредственного руководителя или представительного органа работников.</w:t>
      </w:r>
    </w:p>
    <w:p w:rsidR="00835041" w:rsidRDefault="00D47B9C" w:rsidP="00835041">
      <w:pPr>
        <w:jc w:val="both"/>
      </w:pPr>
      <w:r>
        <w:t>8.18.  За</w:t>
      </w:r>
      <w:r w:rsidR="00835041">
        <w:t xml:space="preserve"> нанесен</w:t>
      </w:r>
      <w:r>
        <w:t>ие материального</w:t>
      </w:r>
      <w:r w:rsidR="00835041">
        <w:t xml:space="preserve"> ущерба  ДОУ  по  вине  работника,  он  может  быть  привлечен  к  материальной  ответственности  в  соответствии  с  действующим  законодательством.</w:t>
      </w:r>
    </w:p>
    <w:p w:rsidR="00835041" w:rsidRDefault="00835041" w:rsidP="00835041">
      <w:pPr>
        <w:jc w:val="both"/>
        <w:rPr>
          <w:b/>
          <w:bCs/>
        </w:rPr>
      </w:pPr>
    </w:p>
    <w:p w:rsidR="00835041" w:rsidRDefault="00835041" w:rsidP="00835041">
      <w:pPr>
        <w:jc w:val="both"/>
        <w:rPr>
          <w:b/>
          <w:bCs/>
        </w:rPr>
      </w:pPr>
    </w:p>
    <w:p w:rsidR="00835041" w:rsidRDefault="00835041" w:rsidP="00835041">
      <w:pPr>
        <w:jc w:val="both"/>
      </w:pPr>
      <w:r>
        <w:rPr>
          <w:b/>
          <w:bCs/>
        </w:rPr>
        <w:t>9.</w:t>
      </w:r>
      <w:r>
        <w:t xml:space="preserve"> </w:t>
      </w:r>
      <w:r>
        <w:rPr>
          <w:b/>
          <w:bCs/>
          <w:sz w:val="28"/>
        </w:rPr>
        <w:t>СОЦИАЛЬНЫЕ ЛЬГОТЫ И ГАРАНТИИ</w:t>
      </w:r>
      <w:r>
        <w:t>.</w:t>
      </w:r>
    </w:p>
    <w:p w:rsidR="00835041" w:rsidRDefault="00835041" w:rsidP="00835041">
      <w:pPr>
        <w:jc w:val="both"/>
      </w:pPr>
      <w:r>
        <w:t>9.1. Обеспечение работников санаторно- курортными путевками за счет средств соцстраха.</w:t>
      </w:r>
    </w:p>
    <w:p w:rsidR="00835041" w:rsidRDefault="00835041" w:rsidP="00835041">
      <w:pPr>
        <w:pStyle w:val="a4"/>
      </w:pPr>
      <w:r>
        <w:t xml:space="preserve">9.2. Обеспечение детей работников ДОУ путевками в летние оздоровительные лагеря за счет средств соцстраха. </w:t>
      </w:r>
    </w:p>
    <w:p w:rsidR="00835041" w:rsidRDefault="00D47B9C" w:rsidP="00835041">
      <w:pPr>
        <w:jc w:val="both"/>
      </w:pPr>
      <w:r>
        <w:t>9.3. Оплата коммунальных</w:t>
      </w:r>
      <w:r w:rsidR="00835041">
        <w:t xml:space="preserve"> </w:t>
      </w:r>
      <w:r>
        <w:t>услуг педагогическим работникам в</w:t>
      </w:r>
      <w:r w:rsidR="00835041">
        <w:t xml:space="preserve"> соответствии  с  действующим  законодательством</w:t>
      </w:r>
    </w:p>
    <w:p w:rsidR="00835041" w:rsidRDefault="00835041" w:rsidP="00835041">
      <w:pPr>
        <w:jc w:val="both"/>
      </w:pPr>
      <w:r>
        <w:t xml:space="preserve"> </w:t>
      </w:r>
    </w:p>
    <w:p w:rsidR="00835041" w:rsidRDefault="00835041" w:rsidP="00835041">
      <w:pPr>
        <w:widowControl w:val="0"/>
        <w:shd w:val="clear" w:color="auto" w:fill="FFFFFF"/>
        <w:autoSpaceDE w:val="0"/>
        <w:autoSpaceDN w:val="0"/>
        <w:adjustRightInd w:val="0"/>
        <w:rPr>
          <w:color w:val="000000"/>
          <w:szCs w:val="22"/>
        </w:rPr>
      </w:pPr>
    </w:p>
    <w:p w:rsidR="00835041" w:rsidRDefault="00835041" w:rsidP="00835041">
      <w:pPr>
        <w:widowControl w:val="0"/>
        <w:shd w:val="clear" w:color="auto" w:fill="FFFFFF"/>
        <w:autoSpaceDE w:val="0"/>
        <w:autoSpaceDN w:val="0"/>
        <w:adjustRightInd w:val="0"/>
        <w:rPr>
          <w:b/>
          <w:bCs/>
          <w:sz w:val="28"/>
        </w:rPr>
      </w:pPr>
      <w:r>
        <w:rPr>
          <w:color w:val="000000"/>
          <w:szCs w:val="22"/>
        </w:rPr>
        <w:t xml:space="preserve"> </w:t>
      </w:r>
      <w:r w:rsidR="00D47B9C">
        <w:rPr>
          <w:b/>
          <w:bCs/>
          <w:color w:val="000000"/>
          <w:sz w:val="28"/>
          <w:szCs w:val="22"/>
        </w:rPr>
        <w:t>10. ЗАКЛЮЧИТЕЛЬНЫЕ</w:t>
      </w:r>
      <w:r>
        <w:rPr>
          <w:b/>
          <w:bCs/>
          <w:color w:val="000000"/>
          <w:sz w:val="28"/>
          <w:szCs w:val="22"/>
        </w:rPr>
        <w:t xml:space="preserve"> ПОЛОЖЕНИЯ.</w:t>
      </w:r>
    </w:p>
    <w:p w:rsidR="00835041" w:rsidRDefault="00835041" w:rsidP="0083504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Cs w:val="21"/>
        </w:rPr>
      </w:pPr>
      <w:r>
        <w:rPr>
          <w:color w:val="000000"/>
          <w:szCs w:val="21"/>
        </w:rPr>
        <w:t xml:space="preserve">   </w:t>
      </w:r>
    </w:p>
    <w:p w:rsidR="00835041" w:rsidRDefault="00835041" w:rsidP="00835041">
      <w:pPr>
        <w:widowControl w:val="0"/>
        <w:shd w:val="clear" w:color="auto" w:fill="FFFFFF"/>
        <w:autoSpaceDE w:val="0"/>
        <w:autoSpaceDN w:val="0"/>
        <w:adjustRightInd w:val="0"/>
        <w:jc w:val="both"/>
      </w:pPr>
      <w:r>
        <w:rPr>
          <w:color w:val="000000"/>
          <w:szCs w:val="21"/>
        </w:rPr>
        <w:t xml:space="preserve">  С Правилами должен быть ознакомлен кажды</w:t>
      </w:r>
      <w:r w:rsidR="00D47B9C">
        <w:rPr>
          <w:color w:val="000000"/>
          <w:szCs w:val="21"/>
        </w:rPr>
        <w:t>й вновь поступающий на работу в</w:t>
      </w:r>
      <w:r>
        <w:rPr>
          <w:color w:val="000000"/>
          <w:szCs w:val="21"/>
        </w:rPr>
        <w:t xml:space="preserve"> ДОУ работ</w:t>
      </w:r>
      <w:r>
        <w:rPr>
          <w:color w:val="000000"/>
          <w:szCs w:val="21"/>
        </w:rPr>
        <w:softHyphen/>
        <w:t>ник под расписку до начала выполне</w:t>
      </w:r>
      <w:r w:rsidR="00D47B9C">
        <w:rPr>
          <w:color w:val="000000"/>
          <w:szCs w:val="21"/>
        </w:rPr>
        <w:t>ния его трудовых обязанностей в</w:t>
      </w:r>
      <w:r>
        <w:rPr>
          <w:color w:val="000000"/>
          <w:szCs w:val="21"/>
        </w:rPr>
        <w:t xml:space="preserve"> ДОУ.</w:t>
      </w:r>
    </w:p>
    <w:p w:rsidR="00835041" w:rsidRDefault="00D47B9C" w:rsidP="00835041">
      <w:pPr>
        <w:widowControl w:val="0"/>
        <w:jc w:val="both"/>
      </w:pPr>
      <w:r>
        <w:rPr>
          <w:color w:val="000000"/>
          <w:szCs w:val="21"/>
        </w:rPr>
        <w:t xml:space="preserve">  Экземпляр Правил вывешивается на видном месте</w:t>
      </w:r>
      <w:r w:rsidR="00835041">
        <w:rPr>
          <w:color w:val="000000"/>
          <w:szCs w:val="21"/>
        </w:rPr>
        <w:t xml:space="preserve"> в  помещении  ДОУ.</w:t>
      </w:r>
    </w:p>
    <w:p w:rsidR="00835041" w:rsidRDefault="00835041" w:rsidP="0083504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/>
          <w:b/>
          <w:bCs/>
          <w:color w:val="000000"/>
          <w:sz w:val="21"/>
          <w:szCs w:val="21"/>
        </w:rPr>
      </w:pPr>
    </w:p>
    <w:p w:rsidR="00A82ECE" w:rsidRDefault="00A82E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hAnsi="Arial"/>
          <w:b/>
          <w:bCs/>
          <w:color w:val="000000"/>
          <w:sz w:val="21"/>
          <w:szCs w:val="21"/>
        </w:rPr>
      </w:pPr>
    </w:p>
    <w:p w:rsidR="00835041" w:rsidRPr="00232C6D" w:rsidRDefault="007510BF" w:rsidP="00835041">
      <w:pPr>
        <w:widowControl w:val="0"/>
        <w:shd w:val="clear" w:color="auto" w:fill="FFFFFF"/>
        <w:autoSpaceDE w:val="0"/>
        <w:autoSpaceDN w:val="0"/>
        <w:adjustRightInd w:val="0"/>
        <w:rPr>
          <w:bCs/>
          <w:color w:val="000000"/>
          <w:sz w:val="21"/>
          <w:szCs w:val="21"/>
        </w:rPr>
      </w:pPr>
      <w:r>
        <w:rPr>
          <w:bCs/>
          <w:color w:val="000000"/>
          <w:sz w:val="21"/>
          <w:szCs w:val="21"/>
        </w:rPr>
        <w:t>Председа</w:t>
      </w:r>
      <w:r w:rsidR="00463F3A">
        <w:rPr>
          <w:bCs/>
          <w:color w:val="000000"/>
          <w:sz w:val="21"/>
          <w:szCs w:val="21"/>
        </w:rPr>
        <w:t xml:space="preserve">тель профсоюзного комитета   </w:t>
      </w:r>
      <w:r w:rsidR="00835041" w:rsidRPr="00232C6D">
        <w:rPr>
          <w:bCs/>
          <w:color w:val="000000"/>
          <w:sz w:val="21"/>
          <w:szCs w:val="21"/>
        </w:rPr>
        <w:t xml:space="preserve"> </w:t>
      </w:r>
      <w:r w:rsidR="00463F3A">
        <w:rPr>
          <w:bCs/>
          <w:color w:val="000000"/>
          <w:sz w:val="21"/>
          <w:szCs w:val="21"/>
        </w:rPr>
        <w:t xml:space="preserve">      </w:t>
      </w:r>
      <w:r w:rsidR="00835041" w:rsidRPr="00232C6D">
        <w:rPr>
          <w:bCs/>
          <w:color w:val="000000"/>
          <w:sz w:val="21"/>
          <w:szCs w:val="21"/>
        </w:rPr>
        <w:t xml:space="preserve">             </w:t>
      </w:r>
      <w:r>
        <w:rPr>
          <w:bCs/>
          <w:color w:val="000000"/>
          <w:sz w:val="21"/>
          <w:szCs w:val="21"/>
        </w:rPr>
        <w:t xml:space="preserve">     </w:t>
      </w:r>
      <w:r w:rsidR="00D47B9C">
        <w:rPr>
          <w:bCs/>
          <w:color w:val="000000"/>
          <w:sz w:val="21"/>
          <w:szCs w:val="21"/>
        </w:rPr>
        <w:t xml:space="preserve">                           З</w:t>
      </w:r>
      <w:r>
        <w:rPr>
          <w:bCs/>
          <w:color w:val="000000"/>
          <w:sz w:val="21"/>
          <w:szCs w:val="21"/>
        </w:rPr>
        <w:t>аведующ</w:t>
      </w:r>
      <w:r w:rsidR="00D47B9C">
        <w:rPr>
          <w:bCs/>
          <w:color w:val="000000"/>
          <w:sz w:val="21"/>
          <w:szCs w:val="21"/>
        </w:rPr>
        <w:t>ий</w:t>
      </w:r>
      <w:r w:rsidR="00835041" w:rsidRPr="00232C6D">
        <w:rPr>
          <w:bCs/>
          <w:color w:val="000000"/>
          <w:sz w:val="21"/>
          <w:szCs w:val="21"/>
        </w:rPr>
        <w:t xml:space="preserve">  </w:t>
      </w:r>
    </w:p>
    <w:p w:rsidR="00835041" w:rsidRPr="00232C6D" w:rsidRDefault="007510BF" w:rsidP="00835041">
      <w:pPr>
        <w:widowControl w:val="0"/>
        <w:shd w:val="clear" w:color="auto" w:fill="FFFFFF"/>
        <w:autoSpaceDE w:val="0"/>
        <w:autoSpaceDN w:val="0"/>
        <w:adjustRightInd w:val="0"/>
        <w:rPr>
          <w:bCs/>
          <w:color w:val="000000"/>
          <w:sz w:val="21"/>
          <w:szCs w:val="21"/>
        </w:rPr>
      </w:pPr>
      <w:r>
        <w:rPr>
          <w:bCs/>
          <w:color w:val="000000"/>
          <w:sz w:val="21"/>
          <w:szCs w:val="21"/>
        </w:rPr>
        <w:t xml:space="preserve">МБДОУ </w:t>
      </w:r>
      <w:r w:rsidR="00D47B9C">
        <w:rPr>
          <w:bCs/>
          <w:color w:val="000000"/>
          <w:sz w:val="21"/>
          <w:szCs w:val="21"/>
        </w:rPr>
        <w:t xml:space="preserve">д/с №26 «Солнышко»               </w:t>
      </w:r>
      <w:r w:rsidR="00835041" w:rsidRPr="00232C6D">
        <w:rPr>
          <w:bCs/>
          <w:color w:val="000000"/>
          <w:sz w:val="21"/>
          <w:szCs w:val="21"/>
        </w:rPr>
        <w:t xml:space="preserve">                                         </w:t>
      </w:r>
      <w:r>
        <w:rPr>
          <w:bCs/>
          <w:color w:val="000000"/>
          <w:sz w:val="21"/>
          <w:szCs w:val="21"/>
        </w:rPr>
        <w:t xml:space="preserve">            </w:t>
      </w:r>
      <w:r w:rsidR="00D47B9C">
        <w:rPr>
          <w:bCs/>
          <w:color w:val="000000"/>
          <w:sz w:val="21"/>
          <w:szCs w:val="21"/>
        </w:rPr>
        <w:t>МБДОУ д/с №26 «Солнышко»</w:t>
      </w:r>
      <w:r>
        <w:rPr>
          <w:bCs/>
          <w:color w:val="000000"/>
          <w:sz w:val="21"/>
          <w:szCs w:val="21"/>
        </w:rPr>
        <w:t xml:space="preserve"> </w:t>
      </w:r>
    </w:p>
    <w:p w:rsidR="00A82ECE" w:rsidRPr="007510BF" w:rsidRDefault="007510BF" w:rsidP="007510BF">
      <w:pPr>
        <w:widowControl w:val="0"/>
        <w:shd w:val="clear" w:color="auto" w:fill="FFFFFF"/>
        <w:autoSpaceDE w:val="0"/>
        <w:autoSpaceDN w:val="0"/>
        <w:adjustRightInd w:val="0"/>
        <w:rPr>
          <w:bCs/>
          <w:color w:val="000000"/>
          <w:sz w:val="21"/>
          <w:szCs w:val="21"/>
        </w:rPr>
      </w:pPr>
      <w:r>
        <w:rPr>
          <w:bCs/>
          <w:color w:val="000000"/>
          <w:sz w:val="21"/>
          <w:szCs w:val="21"/>
        </w:rPr>
        <w:t>_____________</w:t>
      </w:r>
      <w:r w:rsidR="00D47B9C">
        <w:rPr>
          <w:bCs/>
          <w:color w:val="000000"/>
          <w:sz w:val="21"/>
          <w:szCs w:val="21"/>
        </w:rPr>
        <w:t xml:space="preserve">Е.Н. </w:t>
      </w:r>
      <w:proofErr w:type="spellStart"/>
      <w:r w:rsidR="00D47B9C">
        <w:rPr>
          <w:bCs/>
          <w:color w:val="000000"/>
          <w:sz w:val="21"/>
          <w:szCs w:val="21"/>
        </w:rPr>
        <w:t>Шабельская</w:t>
      </w:r>
      <w:proofErr w:type="spellEnd"/>
      <w:r w:rsidR="00835041" w:rsidRPr="00232C6D">
        <w:rPr>
          <w:bCs/>
          <w:color w:val="000000"/>
          <w:sz w:val="21"/>
          <w:szCs w:val="21"/>
        </w:rPr>
        <w:t xml:space="preserve">                                                  </w:t>
      </w:r>
      <w:r>
        <w:rPr>
          <w:bCs/>
          <w:color w:val="000000"/>
          <w:sz w:val="21"/>
          <w:szCs w:val="21"/>
        </w:rPr>
        <w:t xml:space="preserve">                    ___________</w:t>
      </w:r>
      <w:r w:rsidR="00D47B9C">
        <w:rPr>
          <w:bCs/>
          <w:color w:val="000000"/>
          <w:sz w:val="21"/>
          <w:szCs w:val="21"/>
        </w:rPr>
        <w:t>А.В. Кривоногова</w:t>
      </w:r>
    </w:p>
    <w:sectPr w:rsidR="00A82ECE" w:rsidRPr="007510BF">
      <w:pgSz w:w="11906" w:h="16838" w:code="9"/>
      <w:pgMar w:top="851" w:right="851" w:bottom="851" w:left="1134" w:header="709" w:footer="709" w:gutter="0"/>
      <w:paperSrc w:first="4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125FB"/>
    <w:multiLevelType w:val="hybridMultilevel"/>
    <w:tmpl w:val="B00E7BAA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B756E4"/>
    <w:multiLevelType w:val="multilevel"/>
    <w:tmpl w:val="87125818"/>
    <w:lvl w:ilvl="0">
      <w:start w:val="5"/>
      <w:numFmt w:val="decimal"/>
      <w:lvlText w:val="%1.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63FF0352"/>
    <w:multiLevelType w:val="hybridMultilevel"/>
    <w:tmpl w:val="892E15AA"/>
    <w:lvl w:ilvl="0" w:tplc="9B6609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98F49C">
      <w:numFmt w:val="none"/>
      <w:lvlText w:val=""/>
      <w:lvlJc w:val="left"/>
      <w:pPr>
        <w:tabs>
          <w:tab w:val="num" w:pos="360"/>
        </w:tabs>
      </w:pPr>
    </w:lvl>
    <w:lvl w:ilvl="2" w:tplc="B68E1D5E">
      <w:numFmt w:val="none"/>
      <w:lvlText w:val=""/>
      <w:lvlJc w:val="left"/>
      <w:pPr>
        <w:tabs>
          <w:tab w:val="num" w:pos="360"/>
        </w:tabs>
      </w:pPr>
    </w:lvl>
    <w:lvl w:ilvl="3" w:tplc="FD9AC57A">
      <w:numFmt w:val="none"/>
      <w:lvlText w:val=""/>
      <w:lvlJc w:val="left"/>
      <w:pPr>
        <w:tabs>
          <w:tab w:val="num" w:pos="360"/>
        </w:tabs>
      </w:pPr>
    </w:lvl>
    <w:lvl w:ilvl="4" w:tplc="69CAED32">
      <w:numFmt w:val="none"/>
      <w:lvlText w:val=""/>
      <w:lvlJc w:val="left"/>
      <w:pPr>
        <w:tabs>
          <w:tab w:val="num" w:pos="360"/>
        </w:tabs>
      </w:pPr>
    </w:lvl>
    <w:lvl w:ilvl="5" w:tplc="441ECA22">
      <w:numFmt w:val="none"/>
      <w:lvlText w:val=""/>
      <w:lvlJc w:val="left"/>
      <w:pPr>
        <w:tabs>
          <w:tab w:val="num" w:pos="360"/>
        </w:tabs>
      </w:pPr>
    </w:lvl>
    <w:lvl w:ilvl="6" w:tplc="F2869A90">
      <w:numFmt w:val="none"/>
      <w:lvlText w:val=""/>
      <w:lvlJc w:val="left"/>
      <w:pPr>
        <w:tabs>
          <w:tab w:val="num" w:pos="360"/>
        </w:tabs>
      </w:pPr>
    </w:lvl>
    <w:lvl w:ilvl="7" w:tplc="F28ED16A">
      <w:numFmt w:val="none"/>
      <w:lvlText w:val=""/>
      <w:lvlJc w:val="left"/>
      <w:pPr>
        <w:tabs>
          <w:tab w:val="num" w:pos="360"/>
        </w:tabs>
      </w:pPr>
    </w:lvl>
    <w:lvl w:ilvl="8" w:tplc="45D0A47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6F8F077B"/>
    <w:multiLevelType w:val="hybridMultilevel"/>
    <w:tmpl w:val="F9DAD0DA"/>
    <w:lvl w:ilvl="0" w:tplc="3D5428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0484CBE"/>
    <w:multiLevelType w:val="multilevel"/>
    <w:tmpl w:val="8F16D1B0"/>
    <w:lvl w:ilvl="0">
      <w:start w:val="3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noPunctuationKerning/>
  <w:characterSpacingControl w:val="doNotCompress"/>
  <w:compat/>
  <w:rsids>
    <w:rsidRoot w:val="000B088D"/>
    <w:rsid w:val="000751CB"/>
    <w:rsid w:val="000B086C"/>
    <w:rsid w:val="000B088D"/>
    <w:rsid w:val="000B14EB"/>
    <w:rsid w:val="000C1F11"/>
    <w:rsid w:val="000D6E78"/>
    <w:rsid w:val="00132A45"/>
    <w:rsid w:val="00175DC4"/>
    <w:rsid w:val="001F45D0"/>
    <w:rsid w:val="00232C6D"/>
    <w:rsid w:val="002C7A77"/>
    <w:rsid w:val="003A53D9"/>
    <w:rsid w:val="003C3FCA"/>
    <w:rsid w:val="003C6982"/>
    <w:rsid w:val="003E5256"/>
    <w:rsid w:val="003E558F"/>
    <w:rsid w:val="0044145C"/>
    <w:rsid w:val="00442399"/>
    <w:rsid w:val="00463F3A"/>
    <w:rsid w:val="004B7B1A"/>
    <w:rsid w:val="006421DD"/>
    <w:rsid w:val="00694AEF"/>
    <w:rsid w:val="007510BF"/>
    <w:rsid w:val="00835041"/>
    <w:rsid w:val="00865E0F"/>
    <w:rsid w:val="00867F33"/>
    <w:rsid w:val="0097481F"/>
    <w:rsid w:val="00A054E7"/>
    <w:rsid w:val="00A16B29"/>
    <w:rsid w:val="00A430F0"/>
    <w:rsid w:val="00A55B3E"/>
    <w:rsid w:val="00A7685D"/>
    <w:rsid w:val="00A82ECE"/>
    <w:rsid w:val="00AF6B7E"/>
    <w:rsid w:val="00AF7DA0"/>
    <w:rsid w:val="00B06185"/>
    <w:rsid w:val="00B06C0A"/>
    <w:rsid w:val="00B579E9"/>
    <w:rsid w:val="00B81A0C"/>
    <w:rsid w:val="00BA187A"/>
    <w:rsid w:val="00C55B2F"/>
    <w:rsid w:val="00CA5AC1"/>
    <w:rsid w:val="00CA6D9C"/>
    <w:rsid w:val="00D47B9C"/>
    <w:rsid w:val="00DA0C67"/>
    <w:rsid w:val="00DC3504"/>
    <w:rsid w:val="00EA1E9E"/>
    <w:rsid w:val="00ED2EB4"/>
    <w:rsid w:val="00EF63CE"/>
    <w:rsid w:val="00F61F71"/>
    <w:rsid w:val="00F64B9F"/>
    <w:rsid w:val="00FA49AF"/>
    <w:rsid w:val="00FD7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="360"/>
      <w:jc w:val="both"/>
    </w:pPr>
  </w:style>
  <w:style w:type="paragraph" w:styleId="a4">
    <w:name w:val="Body Text"/>
    <w:basedOn w:val="a"/>
    <w:pPr>
      <w:jc w:val="both"/>
    </w:pPr>
  </w:style>
  <w:style w:type="paragraph" w:styleId="a5">
    <w:name w:val="Balloon Text"/>
    <w:basedOn w:val="a"/>
    <w:link w:val="a6"/>
    <w:rsid w:val="00835041"/>
    <w:rPr>
      <w:rFonts w:ascii="Tahoma" w:hAnsi="Tahoma"/>
      <w:sz w:val="16"/>
      <w:szCs w:val="16"/>
      <w:lang/>
    </w:rPr>
  </w:style>
  <w:style w:type="character" w:customStyle="1" w:styleId="a6">
    <w:name w:val="Текст выноски Знак"/>
    <w:link w:val="a5"/>
    <w:rsid w:val="008350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FF00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77EDA-93A9-4642-A119-407B71F94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3269</Words>
  <Characters>18635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РООА</Company>
  <LinksUpToDate>false</LinksUpToDate>
  <CharactersWithSpaces>21861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VIST COMPUTERS</dc:creator>
  <cp:lastModifiedBy>User</cp:lastModifiedBy>
  <cp:revision>2</cp:revision>
  <cp:lastPrinted>2015-12-24T05:34:00Z</cp:lastPrinted>
  <dcterms:created xsi:type="dcterms:W3CDTF">2016-04-12T14:59:00Z</dcterms:created>
  <dcterms:modified xsi:type="dcterms:W3CDTF">2016-04-12T14:59:00Z</dcterms:modified>
</cp:coreProperties>
</file>